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53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2"/>
        <w:gridCol w:w="1768"/>
        <w:gridCol w:w="1444"/>
        <w:gridCol w:w="1497"/>
        <w:gridCol w:w="1425"/>
        <w:gridCol w:w="2102"/>
        <w:gridCol w:w="1810"/>
        <w:gridCol w:w="1117"/>
        <w:gridCol w:w="1417"/>
        <w:gridCol w:w="2345"/>
      </w:tblGrid>
      <w:tr w:rsidR="008621DB" w:rsidRPr="004E38CB" w:rsidTr="006874EC">
        <w:tc>
          <w:tcPr>
            <w:tcW w:w="15387" w:type="dxa"/>
            <w:gridSpan w:val="10"/>
          </w:tcPr>
          <w:p w:rsidR="008621DB" w:rsidRPr="004E38CB" w:rsidRDefault="008621DB" w:rsidP="006874EC">
            <w:pPr>
              <w:tabs>
                <w:tab w:val="left" w:pos="153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  <w:r w:rsidRPr="004E3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для включения физкультурных мероприятий в календарный план официальных физкультурных мероприятий и спортивных мероприятий Новосибирской области на 20__ год</w:t>
            </w:r>
          </w:p>
          <w:p w:rsidR="008621DB" w:rsidRPr="004E38CB" w:rsidRDefault="008621DB" w:rsidP="006874EC"/>
        </w:tc>
      </w:tr>
      <w:tr w:rsidR="008621DB" w:rsidRPr="004E38CB" w:rsidTr="006874EC">
        <w:trPr>
          <w:trHeight w:val="778"/>
        </w:trPr>
        <w:tc>
          <w:tcPr>
            <w:tcW w:w="462" w:type="dxa"/>
            <w:vMerge w:val="restart"/>
          </w:tcPr>
          <w:p w:rsidR="008621DB" w:rsidRPr="004E38CB" w:rsidRDefault="008621DB" w:rsidP="006874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8CB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768" w:type="dxa"/>
            <w:vMerge w:val="restart"/>
          </w:tcPr>
          <w:p w:rsidR="008621DB" w:rsidRPr="004E38CB" w:rsidRDefault="008621DB" w:rsidP="006874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8CB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444" w:type="dxa"/>
            <w:vMerge w:val="restart"/>
          </w:tcPr>
          <w:p w:rsidR="008621DB" w:rsidRPr="004E38CB" w:rsidRDefault="008621DB" w:rsidP="006874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8CB">
              <w:rPr>
                <w:rFonts w:ascii="Times New Roman" w:hAnsi="Times New Roman" w:cs="Times New Roman"/>
                <w:sz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4E38CB">
              <w:rPr>
                <w:rFonts w:ascii="Times New Roman" w:hAnsi="Times New Roman" w:cs="Times New Roman"/>
                <w:sz w:val="24"/>
              </w:rPr>
              <w:t xml:space="preserve"> проведения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дни приезда и отъезда)</w:t>
            </w:r>
          </w:p>
        </w:tc>
        <w:tc>
          <w:tcPr>
            <w:tcW w:w="1497" w:type="dxa"/>
            <w:vMerge w:val="restart"/>
          </w:tcPr>
          <w:p w:rsidR="008621DB" w:rsidRPr="004E38CB" w:rsidRDefault="008621DB" w:rsidP="006874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38CB">
              <w:rPr>
                <w:rFonts w:ascii="Times New Roman" w:hAnsi="Times New Roman" w:cs="Times New Roman"/>
                <w:sz w:val="24"/>
                <w:szCs w:val="28"/>
              </w:rPr>
              <w:t>Место проведения</w:t>
            </w:r>
            <w:r>
              <w:rPr>
                <w:rStyle w:val="a6"/>
                <w:rFonts w:ascii="Times New Roman" w:hAnsi="Times New Roman" w:cs="Times New Roman"/>
                <w:sz w:val="24"/>
                <w:szCs w:val="28"/>
              </w:rPr>
              <w:footnoteReference w:id="1"/>
            </w:r>
          </w:p>
        </w:tc>
        <w:tc>
          <w:tcPr>
            <w:tcW w:w="1425" w:type="dxa"/>
            <w:vMerge w:val="restart"/>
          </w:tcPr>
          <w:p w:rsidR="008621DB" w:rsidRPr="004E38CB" w:rsidRDefault="008621DB" w:rsidP="006874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38CB">
              <w:rPr>
                <w:rFonts w:ascii="Times New Roman" w:hAnsi="Times New Roman" w:cs="Times New Roman"/>
                <w:sz w:val="24"/>
                <w:szCs w:val="28"/>
              </w:rPr>
              <w:t>Возраст участников</w:t>
            </w:r>
          </w:p>
        </w:tc>
        <w:tc>
          <w:tcPr>
            <w:tcW w:w="2102" w:type="dxa"/>
            <w:vMerge w:val="restart"/>
          </w:tcPr>
          <w:p w:rsidR="008621DB" w:rsidRPr="004E38CB" w:rsidRDefault="008621DB" w:rsidP="006874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38CB">
              <w:rPr>
                <w:rFonts w:ascii="Times New Roman" w:hAnsi="Times New Roman" w:cs="Times New Roman"/>
                <w:sz w:val="24"/>
                <w:szCs w:val="28"/>
              </w:rPr>
              <w:t>Ориентировочное количество участников</w:t>
            </w:r>
          </w:p>
        </w:tc>
        <w:tc>
          <w:tcPr>
            <w:tcW w:w="1810" w:type="dxa"/>
            <w:vMerge w:val="restart"/>
          </w:tcPr>
          <w:p w:rsidR="008621DB" w:rsidRPr="004E38CB" w:rsidRDefault="008621DB" w:rsidP="006874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Организатор</w:t>
            </w:r>
          </w:p>
        </w:tc>
        <w:tc>
          <w:tcPr>
            <w:tcW w:w="2534" w:type="dxa"/>
            <w:gridSpan w:val="2"/>
          </w:tcPr>
          <w:p w:rsidR="008621DB" w:rsidRDefault="008621DB" w:rsidP="006874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Ориентировочная сумма затрат</w:t>
            </w:r>
            <w:r>
              <w:rPr>
                <w:rStyle w:val="a6"/>
                <w:rFonts w:ascii="Times New Roman" w:hAnsi="Times New Roman" w:cs="Times New Roman"/>
                <w:sz w:val="24"/>
                <w:szCs w:val="28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345" w:type="dxa"/>
            <w:vMerge w:val="restart"/>
          </w:tcPr>
          <w:p w:rsidR="008621DB" w:rsidRPr="004E38CB" w:rsidRDefault="008621DB" w:rsidP="006874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Финансирующие организации</w:t>
            </w:r>
          </w:p>
        </w:tc>
      </w:tr>
      <w:tr w:rsidR="008621DB" w:rsidRPr="004E38CB" w:rsidTr="006874EC">
        <w:trPr>
          <w:trHeight w:val="804"/>
        </w:trPr>
        <w:tc>
          <w:tcPr>
            <w:tcW w:w="462" w:type="dxa"/>
            <w:vMerge/>
          </w:tcPr>
          <w:p w:rsidR="008621DB" w:rsidRPr="004E38CB" w:rsidRDefault="008621DB" w:rsidP="006874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8" w:type="dxa"/>
            <w:vMerge/>
          </w:tcPr>
          <w:p w:rsidR="008621DB" w:rsidRPr="004E38CB" w:rsidRDefault="008621DB" w:rsidP="006874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  <w:vMerge/>
          </w:tcPr>
          <w:p w:rsidR="008621DB" w:rsidRPr="004E38CB" w:rsidRDefault="008621DB" w:rsidP="006874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7" w:type="dxa"/>
            <w:vMerge/>
          </w:tcPr>
          <w:p w:rsidR="008621DB" w:rsidRPr="004E38CB" w:rsidRDefault="008621DB" w:rsidP="006874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5" w:type="dxa"/>
            <w:vMerge/>
          </w:tcPr>
          <w:p w:rsidR="008621DB" w:rsidRPr="004E38CB" w:rsidRDefault="008621DB" w:rsidP="006874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02" w:type="dxa"/>
            <w:vMerge/>
          </w:tcPr>
          <w:p w:rsidR="008621DB" w:rsidRPr="004E38CB" w:rsidRDefault="008621DB" w:rsidP="006874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0" w:type="dxa"/>
            <w:vMerge/>
          </w:tcPr>
          <w:p w:rsidR="008621DB" w:rsidRDefault="008621DB" w:rsidP="006874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7" w:type="dxa"/>
          </w:tcPr>
          <w:p w:rsidR="008621DB" w:rsidRPr="00FA510F" w:rsidRDefault="008621DB" w:rsidP="006874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0F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417" w:type="dxa"/>
          </w:tcPr>
          <w:p w:rsidR="008621DB" w:rsidRPr="00FA510F" w:rsidRDefault="008621DB" w:rsidP="006874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0F">
              <w:rPr>
                <w:rFonts w:ascii="Times New Roman" w:hAnsi="Times New Roman" w:cs="Times New Roman"/>
                <w:sz w:val="24"/>
                <w:szCs w:val="28"/>
              </w:rPr>
              <w:t>В том числе из областного бюджета</w:t>
            </w:r>
          </w:p>
        </w:tc>
        <w:tc>
          <w:tcPr>
            <w:tcW w:w="2345" w:type="dxa"/>
            <w:vMerge/>
          </w:tcPr>
          <w:p w:rsidR="008621DB" w:rsidRDefault="008621DB" w:rsidP="006874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21DB" w:rsidRPr="004E38CB" w:rsidTr="006874EC">
        <w:trPr>
          <w:trHeight w:val="804"/>
        </w:trPr>
        <w:tc>
          <w:tcPr>
            <w:tcW w:w="462" w:type="dxa"/>
          </w:tcPr>
          <w:p w:rsidR="008621DB" w:rsidRPr="004E38CB" w:rsidRDefault="008621DB" w:rsidP="006874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8" w:type="dxa"/>
          </w:tcPr>
          <w:p w:rsidR="008621DB" w:rsidRPr="004E38CB" w:rsidRDefault="008621DB" w:rsidP="006874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:rsidR="008621DB" w:rsidRPr="004E38CB" w:rsidRDefault="008621DB" w:rsidP="006874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7" w:type="dxa"/>
          </w:tcPr>
          <w:p w:rsidR="008621DB" w:rsidRPr="004E38CB" w:rsidRDefault="008621DB" w:rsidP="006874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5" w:type="dxa"/>
          </w:tcPr>
          <w:p w:rsidR="008621DB" w:rsidRPr="004E38CB" w:rsidRDefault="008621DB" w:rsidP="006874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02" w:type="dxa"/>
          </w:tcPr>
          <w:p w:rsidR="008621DB" w:rsidRPr="004E38CB" w:rsidRDefault="008621DB" w:rsidP="006874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0" w:type="dxa"/>
          </w:tcPr>
          <w:p w:rsidR="008621DB" w:rsidRDefault="008621DB" w:rsidP="006874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7" w:type="dxa"/>
          </w:tcPr>
          <w:p w:rsidR="008621DB" w:rsidRDefault="008621DB" w:rsidP="006874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8621DB" w:rsidRDefault="008621DB" w:rsidP="006874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5" w:type="dxa"/>
          </w:tcPr>
          <w:p w:rsidR="008621DB" w:rsidRDefault="008621DB" w:rsidP="006874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621DB" w:rsidRPr="00627735" w:rsidRDefault="008621DB" w:rsidP="008621DB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8621DB" w:rsidRPr="00627735" w:rsidRDefault="008621DB" w:rsidP="008621DB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8621DB" w:rsidRPr="004E38CB" w:rsidRDefault="008621DB" w:rsidP="008621DB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8621DB" w:rsidRPr="004E38CB" w:rsidRDefault="008621DB" w:rsidP="00862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38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_________________________                                                                                                      </w:t>
      </w:r>
      <w:r w:rsidR="006D2C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___________________ </w:t>
      </w:r>
      <w:r w:rsidRPr="004E38C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Должность руководителя                                                                                                                                Ф.И.О., подпись</w:t>
      </w:r>
    </w:p>
    <w:p w:rsidR="008621DB" w:rsidRPr="004E38CB" w:rsidRDefault="008621DB" w:rsidP="00862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38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организации-заявителя</w:t>
      </w:r>
    </w:p>
    <w:p w:rsidR="00B21422" w:rsidRPr="008621DB" w:rsidRDefault="008621DB" w:rsidP="008621DB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</w:pPr>
      <w:bookmarkStart w:id="0" w:name="_GoBack"/>
      <w:bookmarkEnd w:id="0"/>
      <w:r w:rsidRPr="004E38CB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sectPr w:rsidR="00B21422" w:rsidRPr="008621DB" w:rsidSect="008621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31B" w:rsidRDefault="00BE531B" w:rsidP="008621DB">
      <w:pPr>
        <w:spacing w:after="0" w:line="240" w:lineRule="auto"/>
      </w:pPr>
      <w:r>
        <w:separator/>
      </w:r>
    </w:p>
  </w:endnote>
  <w:endnote w:type="continuationSeparator" w:id="0">
    <w:p w:rsidR="00BE531B" w:rsidRDefault="00BE531B" w:rsidP="0086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31B" w:rsidRDefault="00BE531B" w:rsidP="008621DB">
      <w:pPr>
        <w:spacing w:after="0" w:line="240" w:lineRule="auto"/>
      </w:pPr>
      <w:r>
        <w:separator/>
      </w:r>
    </w:p>
  </w:footnote>
  <w:footnote w:type="continuationSeparator" w:id="0">
    <w:p w:rsidR="00BE531B" w:rsidRDefault="00BE531B" w:rsidP="008621DB">
      <w:pPr>
        <w:spacing w:after="0" w:line="240" w:lineRule="auto"/>
      </w:pPr>
      <w:r>
        <w:continuationSeparator/>
      </w:r>
    </w:p>
  </w:footnote>
  <w:footnote w:id="1">
    <w:p w:rsidR="008621DB" w:rsidRPr="0021385E" w:rsidRDefault="008621DB" w:rsidP="008621DB">
      <w:pPr>
        <w:pStyle w:val="a4"/>
        <w:jc w:val="both"/>
        <w:rPr>
          <w:rFonts w:ascii="Times New Roman" w:hAnsi="Times New Roman" w:cs="Times New Roman"/>
        </w:rPr>
      </w:pPr>
      <w:r w:rsidRPr="00EE4F29">
        <w:rPr>
          <w:rStyle w:val="a6"/>
          <w:rFonts w:ascii="Times New Roman" w:hAnsi="Times New Roman" w:cs="Times New Roman"/>
        </w:rPr>
        <w:footnoteRef/>
      </w:r>
      <w:r w:rsidRPr="00EE4F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Указывается объект спорта или</w:t>
      </w:r>
      <w:r w:rsidRPr="002200C4">
        <w:rPr>
          <w:rFonts w:ascii="Times New Roman" w:hAnsi="Times New Roman" w:cs="Times New Roman"/>
        </w:rPr>
        <w:t xml:space="preserve"> </w:t>
      </w:r>
      <w:r w:rsidRPr="00FE05D5">
        <w:rPr>
          <w:rFonts w:ascii="Times New Roman" w:hAnsi="Times New Roman" w:cs="Times New Roman"/>
        </w:rPr>
        <w:t xml:space="preserve">территория, подготовленная для проведения официального физкультурного мероприятия, в том числе участки автомобильных дорог, площадей, улиц, водных объектов. В случае </w:t>
      </w:r>
      <w:r>
        <w:rPr>
          <w:rFonts w:ascii="Times New Roman" w:hAnsi="Times New Roman" w:cs="Times New Roman"/>
        </w:rPr>
        <w:t>если на момент предоставления настоящего предложения в министерство объект спорта или территория, на которой запланировано проведение физкультурного мероприятия, не определен, в таблице</w:t>
      </w:r>
      <w:r w:rsidRPr="00FE05D5">
        <w:rPr>
          <w:rFonts w:ascii="Times New Roman" w:hAnsi="Times New Roman" w:cs="Times New Roman"/>
        </w:rPr>
        <w:t xml:space="preserve"> указывается</w:t>
      </w:r>
      <w:r w:rsidRPr="00EE4F29">
        <w:rPr>
          <w:rFonts w:ascii="Times New Roman" w:hAnsi="Times New Roman" w:cs="Times New Roman"/>
        </w:rPr>
        <w:t xml:space="preserve"> наименование муниципального образования, </w:t>
      </w:r>
      <w:r>
        <w:rPr>
          <w:rFonts w:ascii="Times New Roman" w:hAnsi="Times New Roman" w:cs="Times New Roman"/>
        </w:rPr>
        <w:t xml:space="preserve">в котором </w:t>
      </w:r>
      <w:r w:rsidRPr="00EE4F29">
        <w:rPr>
          <w:rFonts w:ascii="Times New Roman" w:hAnsi="Times New Roman" w:cs="Times New Roman"/>
        </w:rPr>
        <w:t>запланировано проведение мероприятия.</w:t>
      </w:r>
    </w:p>
  </w:footnote>
  <w:footnote w:id="2">
    <w:p w:rsidR="008621DB" w:rsidRDefault="008621DB" w:rsidP="008621D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21385E">
        <w:rPr>
          <w:rFonts w:ascii="Times New Roman" w:hAnsi="Times New Roman" w:cs="Times New Roman"/>
        </w:rPr>
        <w:t>Направления расходов средств областного бюджета на организацию и проведение межмуниципальных и региональных, межрегиональных, всероссийских, международных физкультурных мероприятий (участие в организации и проведении межмуниципальных и региональных, межрегиональных, всероссийских, международных физкультурных мероприятий) определяются соответствующим положением (регламентом) об официальном физкультурном мероприятии.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98"/>
    <w:rsid w:val="006D2C5D"/>
    <w:rsid w:val="007D46FB"/>
    <w:rsid w:val="008621DB"/>
    <w:rsid w:val="00B11D61"/>
    <w:rsid w:val="00B14B4F"/>
    <w:rsid w:val="00B21422"/>
    <w:rsid w:val="00BE531B"/>
    <w:rsid w:val="00E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6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621D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621D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621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6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621D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621D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621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1837F-DEBA-40E3-A6F3-CF5F02DC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2024-04-22T02:35:00Z</dcterms:created>
  <dcterms:modified xsi:type="dcterms:W3CDTF">2024-04-22T02:37:00Z</dcterms:modified>
</cp:coreProperties>
</file>