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498" w:vertAnchor="page" w:tblpY="910" w:leftFromText="180" w:topFromText="0" w:rightFromText="180" w:bottomFromText="0"/>
        <w:tblW w:w="161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8"/>
        <w:gridCol w:w="278"/>
        <w:gridCol w:w="1280"/>
        <w:gridCol w:w="705"/>
        <w:gridCol w:w="639"/>
        <w:gridCol w:w="640"/>
        <w:gridCol w:w="567"/>
        <w:gridCol w:w="142"/>
        <w:gridCol w:w="142"/>
        <w:gridCol w:w="850"/>
        <w:gridCol w:w="997"/>
        <w:gridCol w:w="1559"/>
        <w:gridCol w:w="568"/>
        <w:gridCol w:w="2407"/>
        <w:gridCol w:w="1701"/>
        <w:gridCol w:w="284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74"/>
        </w:trPr>
        <w:tc>
          <w:tcPr>
            <w:gridSpan w:val="7"/>
            <w:tcW w:w="5920" w:type="dxa"/>
            <w:vAlign w:val="center"/>
            <w:textDirection w:val="lrTb"/>
            <w:noWrap w:val="false"/>
          </w:tcPr>
          <w:p>
            <w:pPr>
              <w:pStyle w:val="833"/>
              <w:rPr>
                <w:b w:val="0"/>
              </w:rPr>
              <w:framePr w:hSpace="180" w:wrap="around" w:vAnchor="text" w:hAnchor="margin" w:y="993"/>
            </w:pPr>
            <w:r>
              <w:rPr>
                <w:b w:val="0"/>
              </w:rPr>
              <w:t xml:space="preserve">ПРЕДСТАВЛЕНИЕ</w:t>
            </w:r>
            <w:r>
              <w:rPr>
                <w:b w:val="0"/>
              </w:rPr>
            </w:r>
            <w:r>
              <w:rPr>
                <w:b w:val="0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t xml:space="preserve">на присвоение спортивного звания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Фото для документов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2 штуки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(3 х 4 см)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(в горизонтальном блоке)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623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bCs/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bCs/>
                <w:sz w:val="18"/>
                <w:szCs w:val="18"/>
              </w:rPr>
              <w:t xml:space="preserve">ОСНОВНЫЕ  ПОКАЗАТЕЛИ (нормативы, требования)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gridSpan w:val="2"/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Дата поступления представления и документов (число, месяц, год)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7"/>
        </w:trPr>
        <w:tc>
          <w:tcPr>
            <w:gridSpan w:val="3"/>
            <w:tcW w:w="336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Спортивное звание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25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bCs/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bCs/>
                <w:sz w:val="18"/>
                <w:szCs w:val="18"/>
              </w:rPr>
              <w:t xml:space="preserve">Дата выполнения 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bCs/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bCs/>
                <w:sz w:val="18"/>
                <w:szCs w:val="18"/>
              </w:rPr>
              <w:t xml:space="preserve">(число, месяц, год)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gridSpan w:val="3"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Наименование спортивных соревнований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b/>
                <w:bCs/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(№ спортивного мероприятия в ЕКП, в календарном плане субъекте Российской Федерации, спортивная дисциплина в соответствии с ВРВС)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b/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5"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Наименование вида спорта (в соответствии с ВРВС)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6"/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1"/>
              <w:jc w:val="center"/>
              <w:spacing w:line="24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84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61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6"/>
            <w:tcW w:w="4111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677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84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Показанный результат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3"/>
        </w:trPr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Фамилия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2265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Имя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6"/>
            <w:tcW w:w="3334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677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Отчество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(при наличии)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26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Дата рождения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число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месяц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677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5"/>
        </w:trPr>
        <w:tc>
          <w:tcPr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2265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279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677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46"/>
        </w:trPr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Субъект Российской Федерации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265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Город, поселок, село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W w:w="2694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677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98"/>
        </w:trPr>
        <w:tc>
          <w:tcPr>
            <w:gridSpan w:val="4"/>
            <w:tcW w:w="407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</w:rPr>
              <w:t xml:space="preserve">Организация, 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</w:rPr>
              <w:t xml:space="preserve">осуществляющая деятельность в области 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</w:rPr>
              <w:t xml:space="preserve">физической культуры и спорта или </w:t>
            </w:r>
            <w:r>
              <w:rPr>
                <w:rFonts w:ascii="Times New Roman" w:hAnsi="Times New Roman" w:eastAsia="Times New Roman" w:cs="Times New Roman"/>
                <w:color w:val="1a1a1a"/>
                <w:sz w:val="18"/>
                <w:szCs w:val="18"/>
              </w:rPr>
              <w:t xml:space="preserve">подразделения федерального органа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gridSpan w:val="7"/>
            <w:tcW w:w="397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Должность судьи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97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Фамилия, имя, отчество (при наличии)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Квалификационная категория спортивного судьи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184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Субъект Российской Федерации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0"/>
        </w:trPr>
        <w:tc>
          <w:tcPr>
            <w:gridSpan w:val="4"/>
            <w:tcW w:w="4074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7"/>
            <w:tcW w:w="3973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Главный судья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45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3"/>
        </w:trPr>
        <w:tc>
          <w:tcPr>
            <w:gridSpan w:val="4"/>
            <w:tcW w:w="4074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7"/>
            <w:tcW w:w="3973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Главный секретарь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45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0"/>
        </w:trPr>
        <w:tc>
          <w:tcPr>
            <w:gridSpan w:val="3"/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Домашний адрес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(место жительства)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8"/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Судьи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45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0"/>
        </w:trPr>
        <w:tc>
          <w:tcPr>
            <w:gridSpan w:val="3"/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8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976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45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84"/>
        </w:trPr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Предыдущее спортивное звание (разряд)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Дата присвоения/ подтверждения </w:t>
            </w:r>
            <w:r>
              <w:rPr>
                <w:sz w:val="14"/>
                <w:szCs w:val="14"/>
              </w:rPr>
              <w:t xml:space="preserve">(число, месяц, год)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Фамилия, имя, отчество (при наличии) тренеров, подготовивших спортсмена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W w:w="212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Квалификационная категория тренера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45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2"/>
        </w:trPr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976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45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rPr>
                <w:sz w:val="20"/>
                <w:szCs w:val="20"/>
              </w:rPr>
              <w:framePr w:hSpace="180" w:wrap="around" w:vAnchor="text" w:hAnchor="margin" w:y="993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/>
        </w:trPr>
        <w:tc>
          <w:tcPr>
            <w:tcW w:w="180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551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12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0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Отметка о согласовании общер</w:t>
            </w:r>
            <w:r>
              <w:rPr>
                <w:sz w:val="16"/>
                <w:szCs w:val="16"/>
              </w:rPr>
              <w:t xml:space="preserve">оссийской спортивной федерацией,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Министерством спорта Российской Федерации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74"/>
        </w:trPr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32"/>
              <w:ind w:right="-108"/>
              <w:jc w:val="center"/>
              <w:rPr>
                <w:sz w:val="14"/>
                <w:szCs w:val="14"/>
              </w:rPr>
              <w:framePr w:hSpace="180" w:wrap="around" w:vAnchor="text" w:hAnchor="margin" w:y="993"/>
            </w:pPr>
            <w:r>
              <w:rPr>
                <w:sz w:val="14"/>
                <w:szCs w:val="14"/>
              </w:rPr>
              <w:t xml:space="preserve">Стаж занятий спортом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4"/>
                <w:szCs w:val="14"/>
              </w:rPr>
              <w:t xml:space="preserve">(количество лет)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5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5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212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0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Решение общероссийской спортивной федерации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(протокол </w:t>
            </w:r>
            <w:r>
              <w:rPr>
                <w:sz w:val="18"/>
                <w:szCs w:val="18"/>
              </w:rPr>
              <w:t xml:space="preserve">от «___» _____________20___г. №_____)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47"/>
        </w:trPr>
        <w:tc>
          <w:tcPr>
            <w:gridSpan w:val="4"/>
            <w:tcW w:w="407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bCs/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bCs/>
                <w:sz w:val="24"/>
                <w:szCs w:val="24"/>
              </w:rPr>
              <w:t xml:space="preserve">Наименование региональной спортивной федерации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7"/>
            <w:tcW w:w="397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bCs/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bCs/>
                <w:sz w:val="24"/>
                <w:szCs w:val="24"/>
              </w:rPr>
              <w:t xml:space="preserve">Министерство физической культуры и спорта Новосибирской области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W w:w="2127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Руководитель общероссийской спортивной федерации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39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М.П.                                  __________________________ (__________________)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(Фамилия, инициалы)   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1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Дата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7"/>
        </w:trPr>
        <w:tc>
          <w:tcPr>
            <w:gridSpan w:val="4"/>
            <w:tcW w:w="4074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bCs/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gridSpan w:val="7"/>
            <w:tcW w:w="3973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bCs/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gridSpan w:val="2"/>
            <w:tcW w:w="2127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Ответственный исполнитель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393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                                         __________________________ (__________________)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(Фамилия, инициалы)           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1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Дата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5"/>
        </w:trPr>
        <w:tc>
          <w:tcPr>
            <w:gridSpan w:val="4"/>
            <w:tcBorders>
              <w:bottom w:val="single" w:color="000000" w:sz="4" w:space="0"/>
            </w:tcBorders>
            <w:tcW w:w="4074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Место печати (при наличии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7"/>
            <w:tcBorders>
              <w:bottom w:val="single" w:color="000000" w:sz="4" w:space="0"/>
            </w:tcBorders>
            <w:tcW w:w="3973" w:type="dxa"/>
            <w:vAlign w:val="bottom"/>
            <w:textDirection w:val="lrTb"/>
            <w:noWrap w:val="false"/>
          </w:tcPr>
          <w:p>
            <w:pPr>
              <w:pStyle w:val="832"/>
              <w:tabs>
                <w:tab w:val="left" w:pos="761" w:leader="none"/>
              </w:tabs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Место печати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Отметка Минспорта России о принятом решении (в случае отказа – причина и отметка о нарушениях)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Сотрудник Минспорта России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39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7"/>
        </w:trPr>
        <w:tc>
          <w:tcPr>
            <w:gridSpan w:val="2"/>
            <w:tcW w:w="2088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  <w:t xml:space="preserve">Президент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        ______________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1984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  <w:t xml:space="preserve">Министр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8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  ______________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       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393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30"/>
        </w:trPr>
        <w:tc>
          <w:tcPr>
            <w:gridSpan w:val="2"/>
            <w:tcW w:w="208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 xml:space="preserve">Ф</w:t>
            </w:r>
            <w:r>
              <w:rPr>
                <w:sz w:val="18"/>
                <w:szCs w:val="18"/>
              </w:rPr>
              <w:t xml:space="preserve">амилия, инициалы)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98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24"/>
                <w:szCs w:val="24"/>
                <w:u w:val="single"/>
              </w:rPr>
              <w:framePr w:hSpace="180" w:wrap="around" w:vAnchor="text" w:hAnchor="margin" w:y="993"/>
            </w:pPr>
            <w:r>
              <w:rPr>
                <w:sz w:val="24"/>
                <w:szCs w:val="24"/>
                <w:u w:val="single"/>
              </w:rPr>
              <w:t xml:space="preserve">Ахапов С.А.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(Фамилия, инициалы)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393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44"/>
        </w:trPr>
        <w:tc>
          <w:tcPr>
            <w:gridSpan w:val="2"/>
            <w:tcW w:w="2088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98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989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439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Подпись 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6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  <w:t xml:space="preserve">Дата            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2"/>
              <w:jc w:val="center"/>
              <w:rPr>
                <w:sz w:val="18"/>
                <w:szCs w:val="18"/>
              </w:rPr>
              <w:framePr w:hSpace="180" w:wrap="around" w:vAnchor="text" w:hAnchor="margin" w:y="993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31"/>
        </w:trPr>
        <w:tc>
          <w:tcPr>
            <w:gridSpan w:val="2"/>
            <w:tcW w:w="208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16"/>
                <w:szCs w:val="16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Дата (число, месяц, год)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W w:w="19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1988" w:type="dxa"/>
            <w:vAlign w:val="center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16"/>
                <w:szCs w:val="16"/>
              </w:rPr>
              <w:t xml:space="preserve">Дата (число, месяц, год)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393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sz w:val="24"/>
                <w:szCs w:val="24"/>
              </w:rPr>
              <w:framePr w:hSpace="180" w:wrap="around" w:vAnchor="text" w:hAnchor="margin" w:y="993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Представление на присвоение спортивного звания</w:t>
      </w:r>
      <w:r>
        <w:rPr>
          <w:sz w:val="32"/>
          <w:szCs w:val="32"/>
        </w:rPr>
      </w:r>
      <w:r>
        <w:rPr>
          <w:sz w:val="32"/>
          <w:szCs w:val="32"/>
        </w:rPr>
      </w:r>
    </w:p>
    <w:sectPr>
      <w:footnotePr/>
      <w:endnotePr/>
      <w:type w:val="continuous"/>
      <w:pgSz w:w="16838" w:h="11906" w:orient="landscape"/>
      <w:pgMar w:top="340" w:right="567" w:bottom="28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jc w:val="center"/>
      <w:keepNext/>
      <w:outlineLvl w:val="0"/>
    </w:pPr>
    <w:rPr>
      <w:b/>
      <w:bCs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paragraph" w:styleId="837">
    <w:name w:val="Текст выноски"/>
    <w:basedOn w:val="832"/>
    <w:next w:val="837"/>
    <w:link w:val="838"/>
    <w:rPr>
      <w:rFonts w:ascii="Tahoma" w:hAnsi="Tahoma" w:cs="Tahoma"/>
      <w:sz w:val="16"/>
      <w:szCs w:val="16"/>
    </w:rPr>
  </w:style>
  <w:style w:type="character" w:styleId="838">
    <w:name w:val="Текст выноски Знак"/>
    <w:next w:val="838"/>
    <w:link w:val="837"/>
    <w:rPr>
      <w:rFonts w:ascii="Tahoma" w:hAnsi="Tahoma" w:cs="Tahoma"/>
      <w:sz w:val="16"/>
      <w:szCs w:val="16"/>
    </w:rPr>
  </w:style>
  <w:style w:type="paragraph" w:styleId="839">
    <w:name w:val="Основной текст с отступом"/>
    <w:basedOn w:val="832"/>
    <w:next w:val="839"/>
    <w:link w:val="840"/>
    <w:pPr>
      <w:ind w:left="720"/>
      <w:jc w:val="both"/>
    </w:pPr>
    <w:rPr>
      <w:rFonts w:ascii="Arial" w:hAnsi="Arial" w:cs="Arial"/>
      <w:color w:val="00ff00"/>
      <w:sz w:val="16"/>
      <w:szCs w:val="16"/>
    </w:rPr>
  </w:style>
  <w:style w:type="character" w:styleId="840">
    <w:name w:val="Основной текст с отступом Знак"/>
    <w:next w:val="840"/>
    <w:link w:val="839"/>
    <w:rPr>
      <w:rFonts w:ascii="Arial" w:hAnsi="Arial" w:cs="Arial"/>
      <w:color w:val="00ff00"/>
      <w:sz w:val="16"/>
      <w:szCs w:val="16"/>
    </w:rPr>
  </w:style>
  <w:style w:type="paragraph" w:styleId="841">
    <w:name w:val="Стандартный HTML"/>
    <w:basedOn w:val="832"/>
    <w:next w:val="841"/>
    <w:link w:val="84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42">
    <w:name w:val="Стандартный HTML Знак"/>
    <w:next w:val="842"/>
    <w:link w:val="841"/>
    <w:uiPriority w:val="99"/>
    <w:rPr>
      <w:rFonts w:ascii="Courier New" w:hAnsi="Courier New" w:cs="Courier New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ООО Сибирский Клуб Гимнастики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creator>1</dc:creator>
  <cp:revision>8</cp:revision>
  <dcterms:created xsi:type="dcterms:W3CDTF">2023-04-19T02:59:00Z</dcterms:created>
  <dcterms:modified xsi:type="dcterms:W3CDTF">2024-10-01T02:14:22Z</dcterms:modified>
  <cp:version>1048576</cp:version>
</cp:coreProperties>
</file>