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6E" w:rsidRDefault="00326B6E" w:rsidP="00CB175F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sub_1007"/>
      <w:r w:rsidRPr="004E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</w:t>
      </w:r>
      <w:r w:rsidR="00283BEF" w:rsidRPr="004E3477">
        <w:rPr>
          <w:rFonts w:ascii="Times New Roman" w:hAnsi="Times New Roman" w:cs="Times New Roman"/>
          <w:b/>
          <w:sz w:val="28"/>
          <w:szCs w:val="28"/>
        </w:rPr>
        <w:t>общественная организация</w:t>
      </w:r>
      <w:r w:rsidR="00283BEF" w:rsidRPr="004E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B17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является </w:t>
      </w:r>
      <w:r w:rsidR="00CB175F" w:rsidRPr="00CB175F">
        <w:rPr>
          <w:rFonts w:ascii="Times New Roman" w:hAnsi="Times New Roman" w:cs="Times New Roman"/>
          <w:b/>
          <w:color w:val="000000"/>
          <w:sz w:val="28"/>
          <w:szCs w:val="28"/>
        </w:rPr>
        <w:t>структурн</w:t>
      </w:r>
      <w:r w:rsidR="00CB175F">
        <w:rPr>
          <w:rFonts w:ascii="Times New Roman" w:hAnsi="Times New Roman" w:cs="Times New Roman"/>
          <w:b/>
          <w:color w:val="000000"/>
          <w:sz w:val="28"/>
          <w:szCs w:val="28"/>
        </w:rPr>
        <w:t>ым подразделением</w:t>
      </w:r>
      <w:r w:rsidR="00CB175F" w:rsidRPr="00CB17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(регионального отделения) общероссийской спортивной федерации, осуществляюще</w:t>
      </w:r>
      <w:r w:rsidR="00CB17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 w:rsidR="00CB175F" w:rsidRPr="00CB175F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без образования юридического лица</w:t>
      </w:r>
    </w:p>
    <w:p w:rsidR="00CB175F" w:rsidRPr="004E3477" w:rsidRDefault="00CB175F" w:rsidP="00CB175F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FD" w:rsidRPr="004E3477" w:rsidRDefault="002D46FD" w:rsidP="004E347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3477">
        <w:rPr>
          <w:rFonts w:ascii="Times New Roman" w:hAnsi="Times New Roman" w:cs="Times New Roman"/>
          <w:b/>
          <w:sz w:val="28"/>
          <w:szCs w:val="28"/>
        </w:rPr>
        <w:t>Для государственной аккредитации и приобретения статуса региональной спортивной федерации общественная организация представляет в орган по аккредитации для рассмотрения:</w:t>
      </w:r>
    </w:p>
    <w:p w:rsidR="004E3477" w:rsidRPr="004E3477" w:rsidRDefault="004E3477" w:rsidP="004E347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03C9E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З</w:t>
      </w:r>
      <w:r w:rsidR="00203C9E" w:rsidRPr="004E3477">
        <w:rPr>
          <w:rFonts w:ascii="Times New Roman" w:hAnsi="Times New Roman" w:cs="Times New Roman"/>
          <w:sz w:val="28"/>
          <w:szCs w:val="28"/>
        </w:rPr>
        <w:t>аявление –</w:t>
      </w:r>
      <w:r w:rsidRPr="004E3477">
        <w:rPr>
          <w:rFonts w:ascii="Times New Roman" w:hAnsi="Times New Roman" w:cs="Times New Roman"/>
          <w:sz w:val="28"/>
          <w:szCs w:val="28"/>
        </w:rPr>
        <w:t xml:space="preserve"> оригинал, </w:t>
      </w:r>
      <w:r w:rsidR="00203C9E" w:rsidRPr="004E3477">
        <w:rPr>
          <w:rFonts w:ascii="Times New Roman" w:hAnsi="Times New Roman" w:cs="Times New Roman"/>
          <w:sz w:val="28"/>
          <w:szCs w:val="28"/>
        </w:rPr>
        <w:t>1 экз.</w:t>
      </w:r>
    </w:p>
    <w:p w:rsidR="00203C9E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П</w:t>
      </w:r>
      <w:r w:rsidR="00203C9E" w:rsidRPr="004E3477">
        <w:rPr>
          <w:rFonts w:ascii="Times New Roman" w:hAnsi="Times New Roman" w:cs="Times New Roman"/>
          <w:sz w:val="28"/>
          <w:szCs w:val="28"/>
        </w:rPr>
        <w:t>еречень лиц, являющихся членами федерации – оригинал, 2 экз</w:t>
      </w:r>
      <w:r w:rsidR="00CB284A">
        <w:rPr>
          <w:rFonts w:ascii="Times New Roman" w:hAnsi="Times New Roman" w:cs="Times New Roman"/>
          <w:sz w:val="28"/>
          <w:szCs w:val="28"/>
        </w:rPr>
        <w:t>.</w:t>
      </w:r>
    </w:p>
    <w:p w:rsidR="00203C9E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о персональном составе руководящих органов – оригинал, 2 экз.</w:t>
      </w:r>
      <w:r w:rsidR="004E3477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D01A1" w:rsidRPr="00BD01A1" w:rsidRDefault="00BD01A1" w:rsidP="00BD01A1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D01A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ведомление постоянно действующего руководящего органа общероссийской спортивной федерации о том, что региональная спортивная федерация является структурным подразделением общероссийской спортивной федерации, с указанием сведений о месте нахождения и руководящих органах региональной спортивной федерации</w:t>
      </w:r>
      <w:r w:rsidR="00823F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оригинал,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экз.</w:t>
      </w:r>
    </w:p>
    <w:p w:rsidR="00896BA2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ротоколы учредительного съезда (конференции) или общего собрания 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создании общественной организации, об утверждении ее устава и о формировании руководящих органов и контрольно-ревизионного органа – заверенные общественной организацией копии, 2 экз.</w:t>
      </w:r>
    </w:p>
    <w:p w:rsidR="004E3477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Пи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сьменное согласование общероссийской спортивной федерации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государственную аккредитацию общественной организации – оригинал,</w:t>
      </w:r>
      <w:r w:rsidR="004E3477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167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bookmarkStart w:id="1" w:name="_GoBack"/>
      <w:bookmarkEnd w:id="1"/>
      <w:r w:rsidR="00310CD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E3477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экз.</w:t>
      </w:r>
    </w:p>
    <w:p w:rsidR="00203C9E" w:rsidRPr="004E3477" w:rsidRDefault="004E3477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соответствующего вида спорта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субъекте РФ</w:t>
      </w:r>
      <w:r w:rsidRPr="00BD01A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footnoteReference w:id="1"/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оригинал, 1 экз.</w:t>
      </w:r>
    </w:p>
    <w:p w:rsidR="00994E8F" w:rsidRPr="00994E8F" w:rsidRDefault="00CB284A" w:rsidP="00994E8F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03C9E" w:rsidRPr="00994E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правка об источниках финансирования деятельности</w:t>
      </w:r>
      <w:r w:rsidR="004E3477" w:rsidRPr="00994E8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проведенных основных мероприятиях, результатах выступления спортивной сборной команды субъекта Российской Федерации на чемпионатах и первенствах России по виду спорта – оригинал, 1 экз.</w:t>
      </w:r>
    </w:p>
    <w:p w:rsidR="00CB284A" w:rsidRPr="00CB284A" w:rsidRDefault="004E3477" w:rsidP="00CB284A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Протоколы не менее 3 спортивных соревнований, проведенных общественной организацией – копии,</w:t>
      </w:r>
      <w:r w:rsidR="00203C9E"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экз.</w:t>
      </w:r>
    </w:p>
    <w:p w:rsidR="00283BEF" w:rsidRPr="00CB284A" w:rsidRDefault="009E0174" w:rsidP="00CB284A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="00203C9E"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лектронный носитель</w:t>
      </w:r>
      <w:r w:rsidR="00310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документы п. 2-9</w:t>
      </w:r>
      <w:r w:rsidR="00CB284A"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1 экз.</w:t>
      </w:r>
    </w:p>
    <w:p w:rsidR="00EA0ED4" w:rsidRDefault="00EA0ED4"/>
    <w:sectPr w:rsidR="00EA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4C" w:rsidRDefault="00CD3E4C" w:rsidP="004E3477">
      <w:r>
        <w:separator/>
      </w:r>
    </w:p>
  </w:endnote>
  <w:endnote w:type="continuationSeparator" w:id="0">
    <w:p w:rsidR="00CD3E4C" w:rsidRDefault="00CD3E4C" w:rsidP="004E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4C" w:rsidRDefault="00CD3E4C" w:rsidP="004E3477">
      <w:r>
        <w:separator/>
      </w:r>
    </w:p>
  </w:footnote>
  <w:footnote w:type="continuationSeparator" w:id="0">
    <w:p w:rsidR="00CD3E4C" w:rsidRDefault="00CD3E4C" w:rsidP="004E3477">
      <w:r>
        <w:continuationSeparator/>
      </w:r>
    </w:p>
  </w:footnote>
  <w:footnote w:id="1">
    <w:p w:rsidR="004E3477" w:rsidRDefault="004E3477" w:rsidP="004E3477">
      <w:pPr>
        <w:widowControl/>
        <w:ind w:firstLine="0"/>
        <w:rPr>
          <w:rFonts w:eastAsiaTheme="minorHAnsi"/>
          <w:lang w:eastAsia="en-US"/>
        </w:rPr>
      </w:pPr>
      <w:r>
        <w:rPr>
          <w:rStyle w:val="a9"/>
        </w:rPr>
        <w:footnoteRef/>
      </w:r>
      <w:r>
        <w:t xml:space="preserve"> </w:t>
      </w:r>
      <w:r w:rsidRPr="004E3477">
        <w:rPr>
          <w:rFonts w:eastAsiaTheme="minorHAnsi"/>
          <w:sz w:val="22"/>
          <w:lang w:eastAsia="en-US"/>
        </w:rPr>
        <w:t>копию программы развития, с проектом ее корректировки, с учетом реализованных мероприятий в прошедшем периоде - для общественных организаций, у которых срок реализации программы развития на день проведения государственной аккредитации не истек</w:t>
      </w:r>
    </w:p>
    <w:p w:rsidR="004E3477" w:rsidRDefault="004E347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89E"/>
    <w:multiLevelType w:val="hybridMultilevel"/>
    <w:tmpl w:val="2CECA01E"/>
    <w:lvl w:ilvl="0" w:tplc="26423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11625"/>
    <w:multiLevelType w:val="hybridMultilevel"/>
    <w:tmpl w:val="2CECA01E"/>
    <w:lvl w:ilvl="0" w:tplc="26423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FD"/>
    <w:rsid w:val="00203C9E"/>
    <w:rsid w:val="002412B6"/>
    <w:rsid w:val="00283BEF"/>
    <w:rsid w:val="002D46FD"/>
    <w:rsid w:val="00310CDA"/>
    <w:rsid w:val="00326B6E"/>
    <w:rsid w:val="004E3477"/>
    <w:rsid w:val="00587D65"/>
    <w:rsid w:val="00714DD0"/>
    <w:rsid w:val="00823F9B"/>
    <w:rsid w:val="0087737B"/>
    <w:rsid w:val="00890887"/>
    <w:rsid w:val="00896BA2"/>
    <w:rsid w:val="00994E8F"/>
    <w:rsid w:val="009C34D9"/>
    <w:rsid w:val="009E0174"/>
    <w:rsid w:val="00A63330"/>
    <w:rsid w:val="00AA479D"/>
    <w:rsid w:val="00BD01A1"/>
    <w:rsid w:val="00C5167C"/>
    <w:rsid w:val="00CB175F"/>
    <w:rsid w:val="00CB284A"/>
    <w:rsid w:val="00CD3E4C"/>
    <w:rsid w:val="00E55022"/>
    <w:rsid w:val="00E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46FD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2D46F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2D46FD"/>
    <w:rPr>
      <w:i/>
      <w:iCs/>
    </w:rPr>
  </w:style>
  <w:style w:type="paragraph" w:styleId="a6">
    <w:name w:val="List Paragraph"/>
    <w:basedOn w:val="a"/>
    <w:uiPriority w:val="34"/>
    <w:qFormat/>
    <w:rsid w:val="00283BE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E34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3477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E34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46FD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2D46F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2D46FD"/>
    <w:rPr>
      <w:i/>
      <w:iCs/>
    </w:rPr>
  </w:style>
  <w:style w:type="paragraph" w:styleId="a6">
    <w:name w:val="List Paragraph"/>
    <w:basedOn w:val="a"/>
    <w:uiPriority w:val="34"/>
    <w:qFormat/>
    <w:rsid w:val="00283BE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E34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3477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E3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E37F-C670-4A79-9354-A03F0A30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1</cp:lastModifiedBy>
  <cp:revision>14</cp:revision>
  <dcterms:created xsi:type="dcterms:W3CDTF">2019-08-21T03:27:00Z</dcterms:created>
  <dcterms:modified xsi:type="dcterms:W3CDTF">2024-08-09T04:27:00Z</dcterms:modified>
</cp:coreProperties>
</file>