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B0" w:rsidRDefault="006414B0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6414B0" w:rsidRDefault="006414B0">
      <w:pPr>
        <w:spacing w:after="1" w:line="220" w:lineRule="atLeast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414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14B0" w:rsidRDefault="006414B0">
            <w:pPr>
              <w:spacing w:after="1" w:line="220" w:lineRule="atLeast"/>
            </w:pPr>
            <w:r>
              <w:rPr>
                <w:rFonts w:ascii="Calibri" w:hAnsi="Calibri" w:cs="Calibri"/>
              </w:rP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14B0" w:rsidRDefault="006414B0">
            <w:pPr>
              <w:spacing w:after="1" w:line="220" w:lineRule="atLeast"/>
              <w:jc w:val="right"/>
            </w:pPr>
            <w:r>
              <w:rPr>
                <w:rFonts w:ascii="Calibri" w:hAnsi="Calibri" w:cs="Calibri"/>
              </w:rPr>
              <w:t>N 59-ФЗ</w:t>
            </w:r>
          </w:p>
        </w:tc>
      </w:tr>
    </w:tbl>
    <w:p w:rsidR="006414B0" w:rsidRDefault="006414B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14B0" w:rsidRDefault="006414B0">
      <w:pPr>
        <w:spacing w:after="1" w:line="220" w:lineRule="atLeast"/>
        <w:jc w:val="center"/>
      </w:pPr>
    </w:p>
    <w:p w:rsidR="006414B0" w:rsidRDefault="006414B0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РОССИЙСКАЯ ФЕДЕРАЦИЯ</w:t>
      </w:r>
    </w:p>
    <w:p w:rsidR="006414B0" w:rsidRDefault="006414B0">
      <w:pPr>
        <w:spacing w:after="1" w:line="220" w:lineRule="atLeast"/>
        <w:jc w:val="center"/>
      </w:pPr>
    </w:p>
    <w:p w:rsidR="006414B0" w:rsidRDefault="006414B0">
      <w:pPr>
        <w:spacing w:after="1" w:line="220" w:lineRule="atLeast"/>
        <w:jc w:val="center"/>
      </w:pPr>
      <w:r>
        <w:rPr>
          <w:rFonts w:ascii="Calibri" w:hAnsi="Calibri" w:cs="Calibri"/>
          <w:b/>
        </w:rPr>
        <w:t>ФЕДЕРАЛЬНЫЙ ЗАКОН</w:t>
      </w:r>
    </w:p>
    <w:p w:rsidR="006414B0" w:rsidRDefault="006414B0">
      <w:pPr>
        <w:spacing w:after="1" w:line="220" w:lineRule="atLeast"/>
        <w:jc w:val="center"/>
      </w:pPr>
    </w:p>
    <w:p w:rsidR="006414B0" w:rsidRDefault="006414B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ПОРЯДКЕ РАССМОТРЕНИЯ ОБРАЩЕНИЙ</w:t>
      </w:r>
    </w:p>
    <w:p w:rsidR="006414B0" w:rsidRDefault="006414B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ГРАЖДАН РОССИЙСКОЙ ФЕДЕРАЦИИ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jc w:val="right"/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6414B0" w:rsidRDefault="006414B0">
      <w:pPr>
        <w:spacing w:after="1" w:line="220" w:lineRule="atLeast"/>
        <w:jc w:val="right"/>
      </w:pPr>
      <w:r>
        <w:rPr>
          <w:rFonts w:ascii="Calibri" w:hAnsi="Calibri" w:cs="Calibri"/>
        </w:rPr>
        <w:t>Государственной Думой</w:t>
      </w:r>
    </w:p>
    <w:p w:rsidR="006414B0" w:rsidRDefault="006414B0">
      <w:pPr>
        <w:spacing w:after="1" w:line="220" w:lineRule="atLeast"/>
        <w:jc w:val="right"/>
      </w:pPr>
      <w:r>
        <w:rPr>
          <w:rFonts w:ascii="Calibri" w:hAnsi="Calibri" w:cs="Calibri"/>
        </w:rPr>
        <w:t>21 апреля 2006 года</w:t>
      </w:r>
    </w:p>
    <w:p w:rsidR="006414B0" w:rsidRDefault="006414B0">
      <w:pPr>
        <w:spacing w:after="1" w:line="220" w:lineRule="atLeast"/>
        <w:jc w:val="right"/>
      </w:pPr>
    </w:p>
    <w:p w:rsidR="006414B0" w:rsidRDefault="006414B0">
      <w:pPr>
        <w:spacing w:after="1" w:line="220" w:lineRule="atLeast"/>
        <w:jc w:val="right"/>
      </w:pPr>
      <w:r>
        <w:rPr>
          <w:rFonts w:ascii="Calibri" w:hAnsi="Calibri" w:cs="Calibri"/>
        </w:rPr>
        <w:t>Одобрен</w:t>
      </w:r>
    </w:p>
    <w:p w:rsidR="006414B0" w:rsidRDefault="006414B0">
      <w:pPr>
        <w:spacing w:after="1" w:line="220" w:lineRule="atLeast"/>
        <w:jc w:val="right"/>
      </w:pPr>
      <w:r>
        <w:rPr>
          <w:rFonts w:ascii="Calibri" w:hAnsi="Calibri" w:cs="Calibri"/>
        </w:rPr>
        <w:t>Советом Федерации</w:t>
      </w:r>
    </w:p>
    <w:p w:rsidR="006414B0" w:rsidRDefault="006414B0">
      <w:pPr>
        <w:spacing w:after="1" w:line="220" w:lineRule="atLeast"/>
        <w:jc w:val="right"/>
      </w:pPr>
      <w:r>
        <w:rPr>
          <w:rFonts w:ascii="Calibri" w:hAnsi="Calibri" w:cs="Calibri"/>
        </w:rPr>
        <w:t>26 апреля 2006 года</w:t>
      </w:r>
    </w:p>
    <w:p w:rsidR="006414B0" w:rsidRDefault="006414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414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14B0" w:rsidRDefault="006414B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6414B0" w:rsidRDefault="006414B0">
            <w:pPr>
              <w:spacing w:after="1" w:line="220" w:lineRule="atLeast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126-ФЗ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6414B0" w:rsidRDefault="006414B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27.07.2010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227-ФЗ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07.05.2013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80-ФЗ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02.07.2013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182-ФЗ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6414B0" w:rsidRDefault="006414B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24.11.2014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357-ФЗ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03.11.2015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305-ФЗ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27.11.2017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355-ФЗ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6414B0" w:rsidRDefault="006414B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27.12.2018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N 528-ФЗ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6414B0" w:rsidRDefault="006414B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Конституционного Суда РФ</w:t>
            </w:r>
          </w:p>
          <w:p w:rsidR="006414B0" w:rsidRDefault="006414B0">
            <w:pPr>
              <w:spacing w:after="1" w:line="220" w:lineRule="atLeast"/>
              <w:jc w:val="center"/>
            </w:pPr>
            <w:r>
              <w:rPr>
                <w:rFonts w:ascii="Calibri" w:hAnsi="Calibri" w:cs="Calibri"/>
                <w:color w:val="392C69"/>
              </w:rPr>
              <w:t>от 18.07.2012 N 19-П)</w:t>
            </w:r>
          </w:p>
        </w:tc>
      </w:tr>
    </w:tbl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1. Сфера применения настоящего Федерального закона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и иными федеральными законами.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</w:t>
      </w:r>
      <w:r>
        <w:rPr>
          <w:rFonts w:ascii="Calibri" w:hAnsi="Calibri" w:cs="Calibri"/>
        </w:rPr>
        <w:lastRenderedPageBreak/>
        <w:t>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rPr>
          <w:rFonts w:ascii="Calibri" w:hAnsi="Calibri" w:cs="Calibri"/>
        </w:rPr>
        <w:t xml:space="preserve"> и их должностными лицами.</w:t>
      </w:r>
    </w:p>
    <w:p w:rsidR="006414B0" w:rsidRDefault="006414B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4 введена Федеральным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07.05.2013 N 80-ФЗ)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2. Право граждан на обращение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6414B0" w:rsidRDefault="006414B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 в ред. Федерального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07.05.2013 N 80-ФЗ)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Рассмотрение обращений граждан осуществляется бесплатно.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3. Правовое регулирование правоотношений, связанных с рассмотрением обращений граждан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4. Основные термины, используемые в настоящем Федеральном законе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термины: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6414B0" w:rsidRDefault="006414B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5. Права гражданина при рассмотрении обращения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6414B0" w:rsidRDefault="006414B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:rsidR="006414B0" w:rsidRDefault="006414B0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закона, а в случае, предусмотренном </w:t>
      </w:r>
      <w:hyperlink w:anchor="P123" w:history="1">
        <w:r>
          <w:rPr>
            <w:rFonts w:ascii="Calibri" w:hAnsi="Calibri" w:cs="Calibri"/>
            <w:color w:val="0000FF"/>
          </w:rPr>
          <w:t>частью 5.1 статьи 11</w:t>
        </w:r>
      </w:hyperlink>
      <w:r>
        <w:rPr>
          <w:rFonts w:ascii="Calibri" w:hAnsi="Calibri" w:cs="Calibri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обращении</w:t>
      </w:r>
      <w:proofErr w:type="gramEnd"/>
      <w:r>
        <w:rPr>
          <w:rFonts w:ascii="Calibri" w:hAnsi="Calibri" w:cs="Calibri"/>
        </w:rPr>
        <w:t xml:space="preserve"> вопросов;</w:t>
      </w:r>
    </w:p>
    <w:p w:rsidR="006414B0" w:rsidRDefault="006414B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27.11.2017 N 355-ФЗ)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обращаться с заявлением о прекращении рассмотрения обращения.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6. Гарантии безопасности гражданина в связи с его обращением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Запрещается </w:t>
      </w:r>
      <w:hyperlink r:id="rId25" w:history="1">
        <w:r>
          <w:rPr>
            <w:rFonts w:ascii="Calibri" w:hAnsi="Calibri" w:cs="Calibri"/>
            <w:color w:val="0000FF"/>
          </w:rPr>
          <w:t>преследование</w:t>
        </w:r>
      </w:hyperlink>
      <w:r>
        <w:rPr>
          <w:rFonts w:ascii="Calibri" w:hAnsi="Calibri" w:cs="Calibri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6414B0" w:rsidRDefault="006414B0">
      <w:pPr>
        <w:spacing w:before="220" w:after="1" w:line="220" w:lineRule="atLeast"/>
        <w:ind w:firstLine="540"/>
        <w:jc w:val="both"/>
      </w:pPr>
      <w:bookmarkStart w:id="0" w:name="P70"/>
      <w:bookmarkEnd w:id="0"/>
      <w:r>
        <w:rPr>
          <w:rFonts w:ascii="Calibri" w:hAnsi="Calibri" w:cs="Calibri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rFonts w:ascii="Calibri" w:hAnsi="Calibri" w:cs="Calibri"/>
            <w:color w:val="0000FF"/>
          </w:rPr>
          <w:t>частной жизни</w:t>
        </w:r>
      </w:hyperlink>
      <w:r>
        <w:rPr>
          <w:rFonts w:ascii="Calibri" w:hAnsi="Calibri" w:cs="Calibri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7. Требования к письменному обращению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rPr>
          <w:rFonts w:ascii="Calibri" w:hAnsi="Calibri" w:cs="Calibri"/>
        </w:rPr>
        <w:t>, ставит личную подпись и дату.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6414B0" w:rsidRDefault="006414B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3 в ред. Федерального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27.11.2017 N 355-ФЗ)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  <w:outlineLvl w:val="0"/>
      </w:pPr>
      <w:bookmarkStart w:id="1" w:name="P79"/>
      <w:bookmarkEnd w:id="1"/>
      <w:r>
        <w:rPr>
          <w:rFonts w:ascii="Calibri" w:hAnsi="Calibri" w:cs="Calibri"/>
          <w:b/>
        </w:rPr>
        <w:t>Статья 8. Направление и регистрация письменного обращения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rFonts w:ascii="Calibri" w:hAnsi="Calibri" w:cs="Calibri"/>
            <w:color w:val="0000FF"/>
          </w:rPr>
          <w:t>статьи 11</w:t>
        </w:r>
        <w:proofErr w:type="gramEnd"/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3.1. </w:t>
      </w:r>
      <w:proofErr w:type="gramStart"/>
      <w:r>
        <w:rPr>
          <w:rFonts w:ascii="Calibri" w:hAnsi="Calibri" w:cs="Calibri"/>
        </w:rPr>
        <w:t xml:space="preserve">Письменное обращение, содержащее информацию о фактах возможных нарушений </w:t>
      </w:r>
      <w:hyperlink r:id="rId28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rPr>
          <w:rFonts w:ascii="Calibri" w:hAnsi="Calibri" w:cs="Calibri"/>
        </w:rPr>
        <w:t xml:space="preserve"> случая, указанного в </w:t>
      </w:r>
      <w:hyperlink w:anchor="P117" w:history="1">
        <w:r>
          <w:rPr>
            <w:rFonts w:ascii="Calibri" w:hAnsi="Calibri" w:cs="Calibri"/>
            <w:color w:val="0000FF"/>
          </w:rPr>
          <w:t>части 4 статьи 11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6414B0" w:rsidRDefault="006414B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3.1 введена Федеральным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24.11.2014 N 357-ФЗ; в ред.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27.12.2018 N 528-ФЗ)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6414B0" w:rsidRDefault="006414B0">
      <w:pPr>
        <w:spacing w:before="220" w:after="1" w:line="220" w:lineRule="atLeast"/>
        <w:ind w:firstLine="540"/>
        <w:jc w:val="both"/>
      </w:pPr>
      <w:bookmarkStart w:id="2" w:name="P88"/>
      <w:bookmarkEnd w:id="2"/>
      <w:r>
        <w:rPr>
          <w:rFonts w:ascii="Calibri" w:hAnsi="Calibri" w:cs="Calibri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обжалуется.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7.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соответствии с запретом, предусмотренным </w:t>
      </w:r>
      <w:hyperlink w:anchor="P88" w:history="1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 суд.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9. Обязательность принятия обращения к рассмотрению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  <w:outlineLvl w:val="0"/>
      </w:pPr>
      <w:bookmarkStart w:id="3" w:name="P96"/>
      <w:bookmarkEnd w:id="3"/>
      <w:r>
        <w:rPr>
          <w:rFonts w:ascii="Calibri" w:hAnsi="Calibri" w:cs="Calibri"/>
          <w:b/>
        </w:rPr>
        <w:t>Статья 10. Рассмотрение обращения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Государственный орган, орган местного самоуправления или должностное лицо:</w:t>
      </w:r>
    </w:p>
    <w:p w:rsidR="006414B0" w:rsidRDefault="006414B0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6414B0" w:rsidRDefault="006414B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6414B0" w:rsidRDefault="006414B0">
      <w:pPr>
        <w:spacing w:before="220" w:after="1" w:line="220" w:lineRule="atLeast"/>
        <w:ind w:firstLine="540"/>
        <w:jc w:val="both"/>
      </w:pPr>
      <w:bookmarkStart w:id="4" w:name="P105"/>
      <w:bookmarkEnd w:id="4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и для которых установлен особый порядок</w:t>
      </w:r>
      <w:proofErr w:type="gramEnd"/>
      <w:r>
        <w:rPr>
          <w:rFonts w:ascii="Calibri" w:hAnsi="Calibri" w:cs="Calibri"/>
        </w:rPr>
        <w:t xml:space="preserve"> предоставления.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6414B0" w:rsidRDefault="006414B0">
      <w:pPr>
        <w:spacing w:before="220" w:after="1" w:line="220" w:lineRule="atLeast"/>
        <w:ind w:firstLine="540"/>
        <w:jc w:val="both"/>
      </w:pPr>
      <w:bookmarkStart w:id="5" w:name="P107"/>
      <w:bookmarkEnd w:id="5"/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Кроме того, на поступившее в государственный орган, орган местного самоуправления </w:t>
      </w:r>
      <w:r>
        <w:rPr>
          <w:rFonts w:ascii="Calibri" w:hAnsi="Calibri" w:cs="Calibri"/>
        </w:rP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rFonts w:ascii="Calibri" w:hAnsi="Calibri" w:cs="Calibri"/>
            <w:color w:val="0000FF"/>
          </w:rPr>
          <w:t>части 2 статьи 6</w:t>
        </w:r>
        <w:proofErr w:type="gramEnd"/>
      </w:hyperlink>
      <w:r>
        <w:rPr>
          <w:rFonts w:ascii="Calibri" w:hAnsi="Calibri" w:cs="Calibri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6414B0" w:rsidRDefault="006414B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4 в ред. Федерального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27.11.2017 N 355-ФЗ)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  <w:outlineLvl w:val="0"/>
      </w:pPr>
      <w:bookmarkStart w:id="6" w:name="P110"/>
      <w:bookmarkEnd w:id="6"/>
      <w:r>
        <w:rPr>
          <w:rFonts w:ascii="Calibri" w:hAnsi="Calibri" w:cs="Calibri"/>
          <w:b/>
        </w:rPr>
        <w:t>Статья 11. Порядок рассмотрения отдельных обращений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6414B0" w:rsidRDefault="006414B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обжалования данного судебного решения.</w:t>
      </w:r>
    </w:p>
    <w:p w:rsidR="006414B0" w:rsidRDefault="006414B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6414B0" w:rsidRDefault="006414B0">
      <w:pPr>
        <w:spacing w:before="220" w:after="1" w:line="220" w:lineRule="atLeast"/>
        <w:ind w:firstLine="540"/>
        <w:jc w:val="both"/>
      </w:pPr>
      <w:bookmarkStart w:id="7" w:name="P117"/>
      <w:bookmarkEnd w:id="7"/>
      <w:r>
        <w:rPr>
          <w:rFonts w:ascii="Calibri" w:hAnsi="Calibri" w:cs="Calibri"/>
        </w:rPr>
        <w:t>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414B0" w:rsidRDefault="006414B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4.1.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6414B0" w:rsidRDefault="006414B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4.1 введена Федеральным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27.11.2017 N 355-ФЗ)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6414B0" w:rsidRDefault="006414B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6414B0" w:rsidRDefault="006414B0">
      <w:pPr>
        <w:spacing w:before="220" w:after="1" w:line="220" w:lineRule="atLeast"/>
        <w:ind w:firstLine="540"/>
        <w:jc w:val="both"/>
      </w:pPr>
      <w:bookmarkStart w:id="8" w:name="P123"/>
      <w:bookmarkEnd w:id="8"/>
      <w:r>
        <w:rPr>
          <w:rFonts w:ascii="Calibri" w:hAnsi="Calibri" w:cs="Calibri"/>
        </w:rPr>
        <w:lastRenderedPageBreak/>
        <w:t xml:space="preserve">5.1. </w:t>
      </w:r>
      <w:proofErr w:type="gramStart"/>
      <w:r>
        <w:rPr>
          <w:rFonts w:ascii="Calibri" w:hAnsi="Calibri" w:cs="Calibri"/>
        </w:rP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rFonts w:ascii="Calibri" w:hAnsi="Calibri" w:cs="Calibri"/>
            <w:color w:val="0000FF"/>
          </w:rPr>
          <w:t>частью 4 статьи 10</w:t>
        </w:r>
      </w:hyperlink>
      <w:r>
        <w:rPr>
          <w:rFonts w:ascii="Calibri" w:hAnsi="Calibri" w:cs="Calibri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rPr>
          <w:rFonts w:ascii="Calibri" w:hAnsi="Calibri" w:cs="Calibri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6414B0" w:rsidRDefault="006414B0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(часть 5.1 введена Федеральным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27.11.2017 N 355-ФЗ)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12. Сроки рассмотрения письменного обращения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rFonts w:ascii="Calibri" w:hAnsi="Calibri" w:cs="Calibri"/>
            <w:color w:val="0000FF"/>
          </w:rPr>
          <w:t>части 1.1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6414B0" w:rsidRDefault="006414B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Федерального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24.11.2014 N 357-ФЗ)</w:t>
      </w:r>
    </w:p>
    <w:p w:rsidR="006414B0" w:rsidRDefault="006414B0">
      <w:pPr>
        <w:spacing w:before="220" w:after="1" w:line="220" w:lineRule="atLeast"/>
        <w:ind w:firstLine="540"/>
        <w:jc w:val="both"/>
      </w:pPr>
      <w:bookmarkStart w:id="9" w:name="P132"/>
      <w:bookmarkEnd w:id="9"/>
      <w:r>
        <w:rPr>
          <w:rFonts w:ascii="Calibri" w:hAnsi="Calibri" w:cs="Calibri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6414B0" w:rsidRDefault="006414B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1.1 введена Федеральным </w:t>
      </w:r>
      <w:hyperlink r:id="rId4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24.11.2014 N 357-ФЗ)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rFonts w:ascii="Calibri" w:hAnsi="Calibri" w:cs="Calibri"/>
            <w:color w:val="0000FF"/>
          </w:rPr>
          <w:t>статьи 10</w:t>
        </w:r>
      </w:hyperlink>
      <w:r>
        <w:rPr>
          <w:rFonts w:ascii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13. Личный прием граждан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2. При личном приеме гражданин предъявляет </w:t>
      </w:r>
      <w:hyperlink r:id="rId45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>, удостоверяющий его личность.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Содержание устного обращения заносится в карточку личного приема гражданина.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</w:t>
      </w:r>
      <w:r>
        <w:rPr>
          <w:rFonts w:ascii="Calibri" w:hAnsi="Calibri" w:cs="Calibri"/>
        </w:rPr>
        <w:lastRenderedPageBreak/>
        <w:t>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6414B0" w:rsidRDefault="006414B0">
      <w:pPr>
        <w:spacing w:after="1" w:line="220" w:lineRule="atLeast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7 введена Федеральным </w:t>
      </w:r>
      <w:hyperlink r:id="rId4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03.11.2015 N 305-ФЗ)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 xml:space="preserve">Статья 14. </w:t>
      </w:r>
      <w:proofErr w:type="gramStart"/>
      <w:r>
        <w:rPr>
          <w:rFonts w:ascii="Calibri" w:hAnsi="Calibri" w:cs="Calibri"/>
          <w:b/>
        </w:rPr>
        <w:t>Контроль за</w:t>
      </w:r>
      <w:proofErr w:type="gramEnd"/>
      <w:r>
        <w:rPr>
          <w:rFonts w:ascii="Calibri" w:hAnsi="Calibri" w:cs="Calibri"/>
          <w:b/>
        </w:rPr>
        <w:t xml:space="preserve"> соблюдением порядка рассмотрения обращений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порядка рассмотрения обращений, </w:t>
      </w:r>
      <w:hyperlink r:id="rId47" w:history="1">
        <w:r>
          <w:rPr>
            <w:rFonts w:ascii="Calibri" w:hAnsi="Calibri" w:cs="Calibri"/>
            <w:color w:val="0000FF"/>
          </w:rPr>
          <w:t>анализируют</w:t>
        </w:r>
      </w:hyperlink>
      <w:r>
        <w:rPr>
          <w:rFonts w:ascii="Calibri" w:hAnsi="Calibri" w:cs="Calibri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15. Ответственность за нарушение настоящего Федерального закона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16. Возмещение причиненных убытков и взыскание понесенных расходов при рассмотрении обращений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 xml:space="preserve">Статья 17. </w:t>
      </w:r>
      <w:proofErr w:type="gramStart"/>
      <w:r>
        <w:rPr>
          <w:rFonts w:ascii="Calibri" w:hAnsi="Calibri" w:cs="Calibri"/>
          <w:b/>
        </w:rPr>
        <w:t>Признание не действующими на территории Российской Федерации отдельных нормативных правовых актов Союза ССР</w:t>
      </w:r>
      <w:proofErr w:type="gramEnd"/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Признать не действующими на территории Российской Федерации: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1) </w:t>
      </w:r>
      <w:hyperlink r:id="rId49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2) </w:t>
      </w:r>
      <w:hyperlink r:id="rId5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 xml:space="preserve">3) </w:t>
      </w:r>
      <w:hyperlink r:id="rId51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6414B0" w:rsidRDefault="006414B0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4) </w:t>
      </w:r>
      <w:hyperlink r:id="rId5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rPr>
          <w:rFonts w:ascii="Calibri" w:hAnsi="Calibri" w:cs="Calibri"/>
        </w:rPr>
        <w:t>, заявлений и жалоб граждан";</w:t>
      </w:r>
    </w:p>
    <w:p w:rsidR="006414B0" w:rsidRDefault="006414B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5) </w:t>
      </w:r>
      <w:hyperlink r:id="rId53" w:history="1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6414B0" w:rsidRDefault="006414B0">
      <w:pPr>
        <w:spacing w:before="220" w:after="1" w:line="220" w:lineRule="atLeast"/>
        <w:ind w:firstLine="540"/>
        <w:jc w:val="both"/>
      </w:pPr>
      <w:proofErr w:type="gramStart"/>
      <w:r>
        <w:rPr>
          <w:rFonts w:ascii="Calibri" w:hAnsi="Calibri" w:cs="Calibri"/>
        </w:rPr>
        <w:t xml:space="preserve">6) </w:t>
      </w:r>
      <w:hyperlink r:id="rId5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rPr>
          <w:rFonts w:ascii="Calibri" w:hAnsi="Calibri" w:cs="Calibri"/>
        </w:rPr>
        <w:t xml:space="preserve"> граждан".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  <w:b/>
        </w:rPr>
        <w:t>Статья 18. Вступление в силу настоящего Федерального закона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Настоящий Федеральный закон вступает в силу по </w:t>
      </w:r>
      <w:proofErr w:type="gramStart"/>
      <w:r>
        <w:rPr>
          <w:rFonts w:ascii="Calibri" w:hAnsi="Calibri" w:cs="Calibri"/>
        </w:rPr>
        <w:t>истечении</w:t>
      </w:r>
      <w:proofErr w:type="gramEnd"/>
      <w:r>
        <w:rPr>
          <w:rFonts w:ascii="Calibri" w:hAnsi="Calibri" w:cs="Calibri"/>
        </w:rPr>
        <w:t xml:space="preserve"> 180 дней после дня его официального опубликования.</w:t>
      </w:r>
    </w:p>
    <w:p w:rsidR="006414B0" w:rsidRDefault="006414B0">
      <w:pPr>
        <w:spacing w:after="1" w:line="220" w:lineRule="atLeast"/>
        <w:ind w:firstLine="540"/>
        <w:jc w:val="both"/>
      </w:pPr>
    </w:p>
    <w:p w:rsidR="006414B0" w:rsidRDefault="006414B0">
      <w:pPr>
        <w:spacing w:after="1" w:line="220" w:lineRule="atLeast"/>
        <w:jc w:val="right"/>
      </w:pPr>
      <w:r>
        <w:rPr>
          <w:rFonts w:ascii="Calibri" w:hAnsi="Calibri" w:cs="Calibri"/>
        </w:rPr>
        <w:t>Президент</w:t>
      </w:r>
    </w:p>
    <w:p w:rsidR="006414B0" w:rsidRDefault="006414B0">
      <w:pPr>
        <w:spacing w:after="1" w:line="220" w:lineRule="atLeast"/>
        <w:jc w:val="right"/>
      </w:pPr>
      <w:r>
        <w:rPr>
          <w:rFonts w:ascii="Calibri" w:hAnsi="Calibri" w:cs="Calibri"/>
        </w:rPr>
        <w:t>Российской Федерации</w:t>
      </w:r>
    </w:p>
    <w:p w:rsidR="006414B0" w:rsidRDefault="006414B0">
      <w:pPr>
        <w:spacing w:after="1" w:line="220" w:lineRule="atLeast"/>
        <w:jc w:val="right"/>
      </w:pPr>
      <w:r>
        <w:rPr>
          <w:rFonts w:ascii="Calibri" w:hAnsi="Calibri" w:cs="Calibri"/>
        </w:rPr>
        <w:t>В.ПУТИН</w:t>
      </w:r>
    </w:p>
    <w:p w:rsidR="006414B0" w:rsidRDefault="006414B0">
      <w:pPr>
        <w:spacing w:after="1" w:line="220" w:lineRule="atLeast"/>
      </w:pPr>
      <w:r>
        <w:rPr>
          <w:rFonts w:ascii="Calibri" w:hAnsi="Calibri" w:cs="Calibri"/>
        </w:rPr>
        <w:t>Москва, Кремль</w:t>
      </w:r>
    </w:p>
    <w:p w:rsidR="006414B0" w:rsidRDefault="006414B0">
      <w:pPr>
        <w:spacing w:before="220" w:after="1" w:line="220" w:lineRule="atLeast"/>
      </w:pPr>
      <w:r>
        <w:rPr>
          <w:rFonts w:ascii="Calibri" w:hAnsi="Calibri" w:cs="Calibri"/>
        </w:rPr>
        <w:t>2 мая 2006 года</w:t>
      </w:r>
    </w:p>
    <w:p w:rsidR="006414B0" w:rsidRDefault="006414B0">
      <w:pPr>
        <w:spacing w:before="220" w:after="1" w:line="220" w:lineRule="atLeast"/>
      </w:pPr>
      <w:r>
        <w:rPr>
          <w:rFonts w:ascii="Calibri" w:hAnsi="Calibri" w:cs="Calibri"/>
        </w:rPr>
        <w:t>N 59-ФЗ</w:t>
      </w:r>
    </w:p>
    <w:p w:rsidR="006414B0" w:rsidRDefault="006414B0">
      <w:pPr>
        <w:spacing w:after="1" w:line="220" w:lineRule="atLeast"/>
      </w:pPr>
    </w:p>
    <w:p w:rsidR="006414B0" w:rsidRDefault="006414B0">
      <w:pPr>
        <w:spacing w:after="1" w:line="220" w:lineRule="atLeast"/>
      </w:pPr>
    </w:p>
    <w:p w:rsidR="006414B0" w:rsidRDefault="006414B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7E9F" w:rsidRDefault="00147E9F">
      <w:bookmarkStart w:id="10" w:name="_GoBack"/>
      <w:bookmarkEnd w:id="10"/>
    </w:p>
    <w:sectPr w:rsidR="00147E9F" w:rsidSect="00C70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8F"/>
    <w:rsid w:val="00147E9F"/>
    <w:rsid w:val="006414B0"/>
    <w:rsid w:val="00B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FD289C915720D78D994290D89107700BD27C4FF690F94C8998274C5BDC55DBFDBEA019FD44076FB57BC9659C2C8BE4496DC2675F1C1C088r3C5J" TargetMode="External"/><Relationship Id="rId18" Type="http://schemas.openxmlformats.org/officeDocument/2006/relationships/hyperlink" Target="consultantplus://offline/ref=4FD289C915720D78D994290D89107700BF22C5F0650394C8998274C5BDC55DBFDBEA019FD44073FB54BC9659C2C8BE4496DC2675F1C1C088r3C5J" TargetMode="External"/><Relationship Id="rId26" Type="http://schemas.openxmlformats.org/officeDocument/2006/relationships/hyperlink" Target="consultantplus://offline/ref=4FD289C915720D78D9943A0589107700BC2EC5F0640C94C8998274C5BDC55DBFDBEA019FD44073FB52BC9659C2C8BE4496DC2675F1C1C088r3C5J" TargetMode="External"/><Relationship Id="rId39" Type="http://schemas.openxmlformats.org/officeDocument/2006/relationships/hyperlink" Target="consultantplus://offline/ref=4FD289C915720D78D994290D89107700BC2EC3FC6D0C94C8998274C5BDC55DBFDBEA019FD44073FB56BC9659C2C8BE4496DC2675F1C1C088r3C5J" TargetMode="External"/><Relationship Id="rId21" Type="http://schemas.openxmlformats.org/officeDocument/2006/relationships/hyperlink" Target="consultantplus://offline/ref=4FD289C915720D78D994290D89107700BC26C1FF640294C8998274C5BDC55DBFDBEA019FD44070F854BC9659C2C8BE4496DC2675F1C1C088r3C5J" TargetMode="External"/><Relationship Id="rId34" Type="http://schemas.openxmlformats.org/officeDocument/2006/relationships/hyperlink" Target="consultantplus://offline/ref=4FD289C915720D78D994290D89107700BC2EC3FC6D0C94C8998274C5BDC55DBFDBEA019FD44073FB51BC9659C2C8BE4496DC2675F1C1C088r3C5J" TargetMode="External"/><Relationship Id="rId42" Type="http://schemas.openxmlformats.org/officeDocument/2006/relationships/hyperlink" Target="consultantplus://offline/ref=4FD289C915720D78D994290D89107700B725C9F16C01C9C291DB78C7BACA02BADCFB019ED65E73FC4DB5C20Ar8C7J" TargetMode="External"/><Relationship Id="rId47" Type="http://schemas.openxmlformats.org/officeDocument/2006/relationships/hyperlink" Target="consultantplus://offline/ref=4FD289C915720D78D994290D89107700BC27C5FC6C0894C8998274C5BDC55DBFC9EA5993D4426DFA55A9C00884r9CCJ" TargetMode="External"/><Relationship Id="rId50" Type="http://schemas.openxmlformats.org/officeDocument/2006/relationships/hyperlink" Target="consultantplus://offline/ref=4FD289C915720D78D9943E049E107700BC2FC0FA675CC3CAC8D77AC0B59507AFCDA30C9CCA4075E451B7C0r0C9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4FD289C915720D78D994290D89107700BC26C1FF640294C8998274C5BDC55DBFDBEA019FD44070F856BC9659C2C8BE4496DC2675F1C1C088r3C5J" TargetMode="External"/><Relationship Id="rId12" Type="http://schemas.openxmlformats.org/officeDocument/2006/relationships/hyperlink" Target="consultantplus://offline/ref=4FD289C915720D78D994290D89107700BC2EC3FC6D0C94C8998274C5BDC55DBFDBEA019FD44073FA5BBC9659C2C8BE4496DC2675F1C1C088r3C5J" TargetMode="External"/><Relationship Id="rId17" Type="http://schemas.openxmlformats.org/officeDocument/2006/relationships/hyperlink" Target="consultantplus://offline/ref=4FD289C915720D78D994290D89107700BF22C5F0650394C8998274C5BDC55DBFDBEA019FD44073FB56BC9659C2C8BE4496DC2675F1C1C088r3C5J" TargetMode="External"/><Relationship Id="rId25" Type="http://schemas.openxmlformats.org/officeDocument/2006/relationships/hyperlink" Target="consultantplus://offline/ref=4FD289C915720D78D994290D89107700BF2FC5FA6E0894C8998274C5BDC55DBFDBEA019FD44072FD57BC9659C2C8BE4496DC2675F1C1C088r3C5J" TargetMode="External"/><Relationship Id="rId33" Type="http://schemas.openxmlformats.org/officeDocument/2006/relationships/hyperlink" Target="consultantplus://offline/ref=4FD289C915720D78D994290D89107700B725C9F16C01C9C291DB78C7BACA02BADCFB019ED65E73FC4DB5C20Ar8C7J" TargetMode="External"/><Relationship Id="rId38" Type="http://schemas.openxmlformats.org/officeDocument/2006/relationships/hyperlink" Target="consultantplus://offline/ref=4FD289C915720D78D994290D89107700BF26C1F06A0A94C8998274C5BDC55DBFDBEA019FD44073FB53BC9659C2C8BE4496DC2675F1C1C088r3C5J" TargetMode="External"/><Relationship Id="rId46" Type="http://schemas.openxmlformats.org/officeDocument/2006/relationships/hyperlink" Target="consultantplus://offline/ref=4FD289C915720D78D994290D89107700BF2EC8FA6E0B94C8998274C5BDC55DBFDBEA019FD44073FA5BBC9659C2C8BE4496DC2675F1C1C088r3C5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D289C915720D78D994290D89107700BD20C7FA6D0894C8998274C5BDC55DBFDBEA019FD44071FB52BC9659C2C8BE4496DC2675F1C1C088r3C5J" TargetMode="External"/><Relationship Id="rId20" Type="http://schemas.openxmlformats.org/officeDocument/2006/relationships/hyperlink" Target="consultantplus://offline/ref=4FD289C915720D78D994290D89107700BC26C1FF640294C8998274C5BDC55DBFDBEA019FD44070F855BC9659C2C8BE4496DC2675F1C1C088r3C5J" TargetMode="External"/><Relationship Id="rId29" Type="http://schemas.openxmlformats.org/officeDocument/2006/relationships/hyperlink" Target="consultantplus://offline/ref=4FD289C915720D78D994290D89107700BC26C1F8690994C8998274C5BDC55DBFDBEA019FD44072F251BC9659C2C8BE4496DC2675F1C1C088r3C5J" TargetMode="External"/><Relationship Id="rId41" Type="http://schemas.openxmlformats.org/officeDocument/2006/relationships/hyperlink" Target="consultantplus://offline/ref=4FD289C915720D78D994290D89107700BC2EC3FC6D0C94C8998274C5BDC55DBFDBEA019FD44073FB54BC9659C2C8BE4496DC2675F1C1C088r3C5J" TargetMode="External"/><Relationship Id="rId54" Type="http://schemas.openxmlformats.org/officeDocument/2006/relationships/hyperlink" Target="consultantplus://offline/ref=4FD289C915720D78D9943E049E107700BA25C6FC6901C9C291DB78C7BACA02BADCFB019ED65E73FC4DB5C20Ar8C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D289C915720D78D994290D89107700BF26C1F06A0A94C8998274C5BDC55DBFDBEA019FD44073FA5BBC9659C2C8BE4496DC2675F1C1C088r3C5J" TargetMode="External"/><Relationship Id="rId11" Type="http://schemas.openxmlformats.org/officeDocument/2006/relationships/hyperlink" Target="consultantplus://offline/ref=4FD289C915720D78D994290D89107700BF2EC8FA6E0B94C8998274C5BDC55DBFDBEA019FD44073FA5BBC9659C2C8BE4496DC2675F1C1C088r3C5J" TargetMode="External"/><Relationship Id="rId24" Type="http://schemas.openxmlformats.org/officeDocument/2006/relationships/hyperlink" Target="consultantplus://offline/ref=4FD289C915720D78D994290D89107700BD2EC3FD680E94C8998274C5BDC55DBFDBEA019FD44177FB57BC9659C2C8BE4496DC2675F1C1C088r3C5J" TargetMode="External"/><Relationship Id="rId32" Type="http://schemas.openxmlformats.org/officeDocument/2006/relationships/hyperlink" Target="consultantplus://offline/ref=4FD289C915720D78D994290D89107700BC26C1FF640294C8998274C5BDC55DBFDBEA019FD44070F952BC9659C2C8BE4496DC2675F1C1C088r3C5J" TargetMode="External"/><Relationship Id="rId37" Type="http://schemas.openxmlformats.org/officeDocument/2006/relationships/hyperlink" Target="consultantplus://offline/ref=4FD289C915720D78D994290D89107700BF26C1F06A0A94C8998274C5BDC55DBFDBEA019FD44073FA5ABC9659C2C8BE4496DC2675F1C1C088r3C5J" TargetMode="External"/><Relationship Id="rId40" Type="http://schemas.openxmlformats.org/officeDocument/2006/relationships/hyperlink" Target="consultantplus://offline/ref=4FD289C915720D78D994290D89107700BF22C8FD650994C8998274C5BDC55DBFDBEA019FD44073FB53BC9659C2C8BE4496DC2675F1C1C088r3C5J" TargetMode="External"/><Relationship Id="rId45" Type="http://schemas.openxmlformats.org/officeDocument/2006/relationships/hyperlink" Target="consultantplus://offline/ref=4FD289C915720D78D994290D89107700BF22C9FB680E94C8998274C5BDC55DBFC9EA5993D4426DFA55A9C00884r9CCJ" TargetMode="External"/><Relationship Id="rId53" Type="http://schemas.openxmlformats.org/officeDocument/2006/relationships/hyperlink" Target="consultantplus://offline/ref=4FD289C915720D78D9943E049E107700B92FC3FC675CC3CAC8D77AC0B59507AFCDA30C9CCA4075E451B7C0r0C9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FD289C915720D78D994290D89107700BC2EC7FC675CC3CAC8D77AC0B59515AF95AF0C9ED54274F107E6865D8B9DB15A94C43871EFC1rCC1J" TargetMode="External"/><Relationship Id="rId23" Type="http://schemas.openxmlformats.org/officeDocument/2006/relationships/hyperlink" Target="consultantplus://offline/ref=4FD289C915720D78D994290D89107700BC2EC3FC6D0C94C8998274C5BDC55DBFDBEA019FD44073FA5ABC9659C2C8BE4496DC2675F1C1C088r3C5J" TargetMode="External"/><Relationship Id="rId28" Type="http://schemas.openxmlformats.org/officeDocument/2006/relationships/hyperlink" Target="consultantplus://offline/ref=4FD289C915720D78D994290D89107700BD23C4FC640E94C8998274C5BDC55DBFDBEA019FD44071F95BBC9659C2C8BE4496DC2675F1C1C088r3C5J" TargetMode="External"/><Relationship Id="rId36" Type="http://schemas.openxmlformats.org/officeDocument/2006/relationships/hyperlink" Target="consultantplus://offline/ref=4FD289C915720D78D994290D89107700BD2EC3FA650394C8998274C5BDC55DBFDBEA019FD44177FE56BC9659C2C8BE4496DC2675F1C1C088r3C5J" TargetMode="External"/><Relationship Id="rId49" Type="http://schemas.openxmlformats.org/officeDocument/2006/relationships/hyperlink" Target="consultantplus://offline/ref=4FD289C915720D78D994290D89107700BF2FC2F0675CC3CAC8D77AC0B59507AFCDA30C9CCA4075E451B7C0r0C9J" TargetMode="External"/><Relationship Id="rId10" Type="http://schemas.openxmlformats.org/officeDocument/2006/relationships/hyperlink" Target="consultantplus://offline/ref=4FD289C915720D78D994290D89107700BC26C1F8690994C8998274C5BDC55DBFDBEA019FD44072F252BC9659C2C8BE4496DC2675F1C1C088r3C5J" TargetMode="External"/><Relationship Id="rId19" Type="http://schemas.openxmlformats.org/officeDocument/2006/relationships/hyperlink" Target="consultantplus://offline/ref=4FD289C915720D78D994290D89107700BC2EC7FC675CC3CAC8D77AC0B59507AFCDA30C9CCA4075E451B7C0r0C9J" TargetMode="External"/><Relationship Id="rId31" Type="http://schemas.openxmlformats.org/officeDocument/2006/relationships/hyperlink" Target="consultantplus://offline/ref=4FD289C915720D78D994290D89107700BD2EC3FD680E94C8998274C5BDC55DBFDBEA019FD44177FB57BC9659C2C8BE4496DC2675F1C1C088r3C5J" TargetMode="External"/><Relationship Id="rId44" Type="http://schemas.openxmlformats.org/officeDocument/2006/relationships/hyperlink" Target="consultantplus://offline/ref=4FD289C915720D78D994290D89107700BC26C1F8690994C8998274C5BDC55DBFDBEA019FD44072F255BC9659C2C8BE4496DC2675F1C1C088r3C5J" TargetMode="External"/><Relationship Id="rId52" Type="http://schemas.openxmlformats.org/officeDocument/2006/relationships/hyperlink" Target="consultantplus://offline/ref=4FD289C915720D78D9943E049E107700BF23C4FD6901C9C291DB78C7BACA02BADCFB019ED65E73FC4DB5C20Ar8C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D289C915720D78D994290D89107700BF22C8FD650994C8998274C5BDC55DBFDBEA019FD44073FA5BBC9659C2C8BE4496DC2675F1C1C088r3C5J" TargetMode="External"/><Relationship Id="rId14" Type="http://schemas.openxmlformats.org/officeDocument/2006/relationships/hyperlink" Target="consultantplus://offline/ref=4FD289C915720D78D994290D89107700BF25C3F8650394C8998274C5BDC55DBFDBEA019FD44073FC55BC9659C2C8BE4496DC2675F1C1C088r3C5J" TargetMode="External"/><Relationship Id="rId22" Type="http://schemas.openxmlformats.org/officeDocument/2006/relationships/hyperlink" Target="consultantplus://offline/ref=4FD289C915720D78D994290D89107700B725C9F16C01C9C291DB78C7BACA02BADCFB019ED65E73FC4DB5C20Ar8C7J" TargetMode="External"/><Relationship Id="rId27" Type="http://schemas.openxmlformats.org/officeDocument/2006/relationships/hyperlink" Target="consultantplus://offline/ref=4FD289C915720D78D994290D89107700BC2EC3FC6D0C94C8998274C5BDC55DBFDBEA019FD44073FB53BC9659C2C8BE4496DC2675F1C1C088r3C5J" TargetMode="External"/><Relationship Id="rId30" Type="http://schemas.openxmlformats.org/officeDocument/2006/relationships/hyperlink" Target="consultantplus://offline/ref=4FD289C915720D78D994290D89107700BD27C4FF690F94C8998274C5BDC55DBFDBEA019FD44076FB57BC9659C2C8BE4496DC2675F1C1C088r3C5J" TargetMode="External"/><Relationship Id="rId35" Type="http://schemas.openxmlformats.org/officeDocument/2006/relationships/hyperlink" Target="consultantplus://offline/ref=4FD289C915720D78D994290D89107700BF22C8FD650994C8998274C5BDC55DBFDBEA019FD44073FA5ABC9659C2C8BE4496DC2675F1C1C088r3C5J" TargetMode="External"/><Relationship Id="rId43" Type="http://schemas.openxmlformats.org/officeDocument/2006/relationships/hyperlink" Target="consultantplus://offline/ref=4FD289C915720D78D994290D89107700BC26C1F8690994C8998274C5BDC55DBFDBEA019FD44072F256BC9659C2C8BE4496DC2675F1C1C088r3C5J" TargetMode="External"/><Relationship Id="rId48" Type="http://schemas.openxmlformats.org/officeDocument/2006/relationships/hyperlink" Target="consultantplus://offline/ref=4FD289C915720D78D994290D89107700BD2EC3FD680A94C8998274C5BDC55DBFDBEA019CD34275F107E6865D8B9DB15A94C43871EFC1rCC1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4FD289C915720D78D994290D89107700BF22C5F0650394C8998274C5BDC55DBFDBEA019FD44073FB57BC9659C2C8BE4496DC2675F1C1C088r3C5J" TargetMode="External"/><Relationship Id="rId51" Type="http://schemas.openxmlformats.org/officeDocument/2006/relationships/hyperlink" Target="consultantplus://offline/ref=4FD289C915720D78D9943E049E107700B82EC0F8675CC3CAC8D77AC0B59507AFCDA30C9CCA4075E451B7C0r0C9J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5070</Words>
  <Characters>28899</Characters>
  <Application>Microsoft Office Word</Application>
  <DocSecurity>0</DocSecurity>
  <Lines>240</Lines>
  <Paragraphs>67</Paragraphs>
  <ScaleCrop>false</ScaleCrop>
  <Company/>
  <LinksUpToDate>false</LinksUpToDate>
  <CharactersWithSpaces>33902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2021-06-02T09:02:00Z</dcterms:created>
  <dcterms:modified xsi:type="dcterms:W3CDTF">2021-06-02T09:02:00Z</dcterms:modified>
</cp:coreProperties>
</file>