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>Проект</w:t>
      </w: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3E1C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E1C">
        <w:rPr>
          <w:rFonts w:ascii="Times New Roman" w:hAnsi="Times New Roman" w:cs="Times New Roman"/>
          <w:sz w:val="28"/>
          <w:szCs w:val="28"/>
        </w:rPr>
        <w:t>Губернатора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3E1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3E1C">
        <w:rPr>
          <w:rFonts w:ascii="Times New Roman" w:hAnsi="Times New Roman" w:cs="Times New Roman"/>
          <w:bCs/>
          <w:sz w:val="28"/>
          <w:szCs w:val="28"/>
        </w:rPr>
        <w:t>Губернатора Новоси</w:t>
      </w:r>
      <w:r>
        <w:rPr>
          <w:rFonts w:ascii="Times New Roman" w:hAnsi="Times New Roman" w:cs="Times New Roman"/>
          <w:bCs/>
          <w:sz w:val="28"/>
          <w:szCs w:val="28"/>
        </w:rPr>
        <w:t>бирской области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B44AC">
        <w:rPr>
          <w:rFonts w:ascii="Times New Roman" w:hAnsi="Times New Roman" w:cs="Times New Roman"/>
          <w:bCs/>
          <w:sz w:val="28"/>
          <w:szCs w:val="28"/>
        </w:rPr>
        <w:t xml:space="preserve">17.10.2011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272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4133" w:rsidRPr="004A3E1C" w:rsidRDefault="00D54133" w:rsidP="009C6A9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E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A3E1C">
        <w:rPr>
          <w:rFonts w:ascii="Times New Roman" w:hAnsi="Times New Roman" w:cs="Times New Roman"/>
          <w:b/>
          <w:sz w:val="28"/>
          <w:szCs w:val="28"/>
        </w:rPr>
        <w:t> о с т а н о в л я ю: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133" w:rsidRDefault="00D54133" w:rsidP="00D54133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A3E1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A3E1C">
        <w:rPr>
          <w:rFonts w:ascii="Times New Roman" w:hAnsi="Times New Roman" w:cs="Times New Roman"/>
          <w:bCs/>
          <w:sz w:val="28"/>
          <w:szCs w:val="28"/>
        </w:rPr>
        <w:t>постановление Губерна</w:t>
      </w:r>
      <w:r>
        <w:rPr>
          <w:rFonts w:ascii="Times New Roman" w:hAnsi="Times New Roman" w:cs="Times New Roman"/>
          <w:bCs/>
          <w:sz w:val="28"/>
          <w:szCs w:val="28"/>
        </w:rPr>
        <w:t>тора Новосибирской области от 17.10.2011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272</w:t>
      </w:r>
      <w:r w:rsidRPr="004A3E1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Об утверждении Положения</w:t>
      </w:r>
      <w:r w:rsidR="006210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 xml:space="preserve">о размере субсидии для приобретения жилых помещений, условиях и порядке ее предоставления спортсменам, указанным в части 5 статьи 14 Закона Новосибирской области от 04.12.2008 N 285-ОЗ </w:t>
      </w:r>
      <w:r w:rsidR="0062105C">
        <w:rPr>
          <w:rFonts w:ascii="Times New Roman" w:hAnsi="Times New Roman" w:cs="Times New Roman"/>
          <w:bCs/>
          <w:sz w:val="28"/>
          <w:szCs w:val="28"/>
        </w:rPr>
        <w:t>«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О физической культуре и</w:t>
      </w:r>
      <w:r w:rsidR="0062105C">
        <w:rPr>
          <w:rFonts w:ascii="Times New Roman" w:hAnsi="Times New Roman" w:cs="Times New Roman"/>
          <w:bCs/>
          <w:sz w:val="28"/>
          <w:szCs w:val="28"/>
        </w:rPr>
        <w:t xml:space="preserve"> спорте в Новосибирской области»</w:t>
      </w:r>
      <w:r w:rsidR="0062105C" w:rsidRPr="0062105C">
        <w:rPr>
          <w:rFonts w:ascii="Times New Roman" w:hAnsi="Times New Roman" w:cs="Times New Roman"/>
          <w:bCs/>
          <w:sz w:val="28"/>
          <w:szCs w:val="28"/>
        </w:rPr>
        <w:t>, а также их тренерам-преподавателям</w:t>
      </w:r>
      <w:r w:rsidRPr="004A3E1C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  <w:proofErr w:type="gramEnd"/>
    </w:p>
    <w:p w:rsidR="009C6A98" w:rsidRPr="009C6A98" w:rsidRDefault="009C6A98" w:rsidP="009C6A9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752C">
        <w:rPr>
          <w:rFonts w:ascii="Times New Roman" w:hAnsi="Times New Roman" w:cs="Times New Roman"/>
          <w:bCs/>
          <w:sz w:val="28"/>
          <w:szCs w:val="28"/>
        </w:rPr>
        <w:t xml:space="preserve">в </w:t>
      </w:r>
      <w:hyperlink r:id="rId7" w:history="1">
        <w:r w:rsidRPr="00A8752C">
          <w:rPr>
            <w:rFonts w:ascii="Times New Roman" w:hAnsi="Times New Roman" w:cs="Times New Roman"/>
            <w:bCs/>
            <w:sz w:val="28"/>
            <w:szCs w:val="28"/>
          </w:rPr>
          <w:t>Положении</w:t>
        </w:r>
      </w:hyperlink>
      <w:r w:rsidRPr="00A8752C">
        <w:rPr>
          <w:rFonts w:ascii="Times New Roman" w:hAnsi="Times New Roman" w:cs="Times New Roman"/>
          <w:bCs/>
          <w:sz w:val="28"/>
          <w:szCs w:val="28"/>
        </w:rPr>
        <w:t xml:space="preserve"> о размере субсидии для приобретения жилых помещений, условиях и порядке ее предоставления спортсменам, указанным в </w:t>
      </w:r>
      <w:hyperlink r:id="rId8" w:history="1">
        <w:r w:rsidRPr="00A8752C">
          <w:rPr>
            <w:rFonts w:ascii="Times New Roman" w:hAnsi="Times New Roman" w:cs="Times New Roman"/>
            <w:bCs/>
            <w:sz w:val="28"/>
            <w:szCs w:val="28"/>
          </w:rPr>
          <w:t>части 5 статьи 14</w:t>
        </w:r>
      </w:hyperlink>
      <w:r w:rsidRPr="00A8752C">
        <w:rPr>
          <w:rFonts w:ascii="Times New Roman" w:hAnsi="Times New Roman" w:cs="Times New Roman"/>
          <w:bCs/>
          <w:sz w:val="28"/>
          <w:szCs w:val="28"/>
        </w:rPr>
        <w:t xml:space="preserve"> Закона Новосибирской области от 04.12.2008 № 285-ОЗ «О физической культуре и спорте в Новосибирской области», а также их тренерам-преподавателям»:</w:t>
      </w:r>
    </w:p>
    <w:p w:rsidR="00D54133" w:rsidRDefault="005A52B7" w:rsidP="009C6A9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Pr="005A52B7">
        <w:rPr>
          <w:rFonts w:ascii="Times New Roman" w:hAnsi="Times New Roman" w:cs="Times New Roman"/>
          <w:bCs/>
          <w:sz w:val="28"/>
          <w:szCs w:val="28"/>
        </w:rPr>
        <w:t>в</w:t>
      </w:r>
      <w:r w:rsidR="00D54133" w:rsidRPr="005A52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52B7">
        <w:rPr>
          <w:rFonts w:ascii="Times New Roman" w:hAnsi="Times New Roman" w:cs="Times New Roman"/>
          <w:bCs/>
          <w:sz w:val="28"/>
          <w:szCs w:val="28"/>
        </w:rPr>
        <w:t>абзац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A52B7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D54133" w:rsidRPr="005A52B7">
        <w:rPr>
          <w:rFonts w:ascii="Times New Roman" w:hAnsi="Times New Roman" w:cs="Times New Roman"/>
          <w:bCs/>
          <w:sz w:val="28"/>
          <w:szCs w:val="28"/>
        </w:rPr>
        <w:t>пункт</w:t>
      </w:r>
      <w:r w:rsidRPr="005A52B7">
        <w:rPr>
          <w:rFonts w:ascii="Times New Roman" w:hAnsi="Times New Roman" w:cs="Times New Roman"/>
          <w:bCs/>
          <w:sz w:val="28"/>
          <w:szCs w:val="28"/>
        </w:rPr>
        <w:t>а</w:t>
      </w:r>
      <w:r w:rsidR="00D54133" w:rsidRPr="005A52B7">
        <w:rPr>
          <w:rFonts w:ascii="Times New Roman" w:hAnsi="Times New Roman" w:cs="Times New Roman"/>
          <w:bCs/>
          <w:sz w:val="28"/>
          <w:szCs w:val="28"/>
        </w:rPr>
        <w:t xml:space="preserve"> 4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</w:t>
      </w:r>
      <w:r w:rsidR="00E751ED">
        <w:rPr>
          <w:rFonts w:ascii="Times New Roman" w:hAnsi="Times New Roman" w:cs="Times New Roman"/>
          <w:bCs/>
          <w:sz w:val="28"/>
          <w:szCs w:val="28"/>
        </w:rPr>
        <w:t>ово «трех» заменить словом «четырех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E751ED" w:rsidRDefault="00E751ED" w:rsidP="00E751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дополнить пунктом 8.1. следующего содержания:</w:t>
      </w:r>
    </w:p>
    <w:p w:rsidR="00E751ED" w:rsidRDefault="00E751ED" w:rsidP="00E751ED">
      <w:pPr>
        <w:pStyle w:val="a6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«8.1. </w:t>
      </w:r>
      <w:proofErr w:type="gramStart"/>
      <w:r w:rsidRPr="00E751ED">
        <w:rPr>
          <w:rFonts w:ascii="Times New Roman" w:hAnsi="Times New Roman" w:cs="Times New Roman"/>
          <w:bCs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bCs/>
          <w:sz w:val="28"/>
          <w:szCs w:val="28"/>
        </w:rPr>
        <w:t>приостанавливает</w:t>
      </w:r>
      <w:r w:rsidRPr="00E751ED">
        <w:rPr>
          <w:rFonts w:ascii="Times New Roman" w:hAnsi="Times New Roman" w:cs="Times New Roman"/>
          <w:bCs/>
          <w:sz w:val="28"/>
          <w:szCs w:val="28"/>
        </w:rPr>
        <w:t xml:space="preserve"> рассмотрение документов </w:t>
      </w:r>
      <w:r>
        <w:rPr>
          <w:rFonts w:ascii="Times New Roman" w:hAnsi="Times New Roman" w:cs="Times New Roman"/>
          <w:bCs/>
          <w:sz w:val="28"/>
          <w:szCs w:val="28"/>
        </w:rPr>
        <w:t>по тем кандидатам (кандидату), по которым (которому) возникли спорные ситуации, связанные</w:t>
      </w:r>
      <w:r w:rsidRPr="00E751ED">
        <w:rPr>
          <w:rFonts w:ascii="Times New Roman" w:hAnsi="Times New Roman" w:cs="Times New Roman"/>
          <w:bCs/>
          <w:sz w:val="28"/>
          <w:szCs w:val="28"/>
        </w:rPr>
        <w:t xml:space="preserve"> с участием спортсменов в спортивных соревнованиях, в том числе применение соответствующей антидопинговой организацией к спортсмену санкции в виде временного отстранения от участия в официальных спортивных мероприятиях в связи с возможным нарушением антидопинговых правил, до выяснения обстоятельств</w:t>
      </w:r>
      <w:r>
        <w:rPr>
          <w:rFonts w:ascii="Times New Roman" w:hAnsi="Times New Roman" w:cs="Times New Roman"/>
          <w:bCs/>
          <w:sz w:val="28"/>
          <w:szCs w:val="28"/>
        </w:rPr>
        <w:t>, необходимых</w:t>
      </w:r>
      <w:r w:rsidRPr="00E751ED">
        <w:rPr>
          <w:rFonts w:ascii="Times New Roman" w:hAnsi="Times New Roman" w:cs="Times New Roman"/>
          <w:bCs/>
          <w:sz w:val="28"/>
          <w:szCs w:val="28"/>
        </w:rPr>
        <w:t xml:space="preserve"> для принятия решения</w:t>
      </w:r>
      <w:r>
        <w:rPr>
          <w:rFonts w:ascii="Times New Roman" w:hAnsi="Times New Roman" w:cs="Times New Roman"/>
          <w:bCs/>
          <w:sz w:val="28"/>
          <w:szCs w:val="28"/>
        </w:rPr>
        <w:t>, указанного в пункте 13 настоящего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  <w:r w:rsidRPr="00E751ED">
        <w:rPr>
          <w:rFonts w:ascii="Times New Roman" w:hAnsi="Times New Roman" w:cs="Times New Roman"/>
          <w:bCs/>
          <w:sz w:val="28"/>
          <w:szCs w:val="28"/>
        </w:rPr>
        <w:t>, но не более чем на 1 год</w:t>
      </w:r>
      <w:proofErr w:type="gramStart"/>
      <w:r w:rsidRPr="00E751E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D54133" w:rsidRPr="003036A1" w:rsidRDefault="00E751ED" w:rsidP="009C6A9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036A1">
        <w:rPr>
          <w:rFonts w:ascii="Times New Roman" w:hAnsi="Times New Roman" w:cs="Times New Roman"/>
          <w:bCs/>
          <w:sz w:val="28"/>
          <w:szCs w:val="28"/>
        </w:rPr>
        <w:t>) </w:t>
      </w:r>
      <w:r w:rsidR="00D54133">
        <w:rPr>
          <w:rFonts w:ascii="Times New Roman" w:hAnsi="Times New Roman" w:cs="Times New Roman"/>
          <w:sz w:val="28"/>
          <w:szCs w:val="28"/>
        </w:rPr>
        <w:t xml:space="preserve">пункт 10 изложить </w:t>
      </w:r>
      <w:r w:rsidR="00D54133" w:rsidRPr="00BD1620">
        <w:rPr>
          <w:rFonts w:ascii="Times New Roman" w:hAnsi="Times New Roman" w:cs="Times New Roman"/>
          <w:sz w:val="28"/>
          <w:szCs w:val="28"/>
        </w:rPr>
        <w:t>в следующей</w:t>
      </w:r>
      <w:r w:rsidR="00D5413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«10. Субсидии предоставляется в следующих размерах:</w:t>
      </w:r>
    </w:p>
    <w:tbl>
      <w:tblPr>
        <w:tblpPr w:leftFromText="180" w:rightFromText="180" w:vertAnchor="text" w:tblpY="159"/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62"/>
        <w:gridCol w:w="1559"/>
        <w:gridCol w:w="1559"/>
        <w:gridCol w:w="1418"/>
      </w:tblGrid>
      <w:tr w:rsidR="00D54133" w:rsidRPr="00F10E4E" w:rsidTr="00B40F43">
        <w:trPr>
          <w:trHeight w:val="564"/>
          <w:tblCellSpacing w:w="5" w:type="nil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423631" w:rsidP="00D85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3631">
              <w:rPr>
                <w:rFonts w:ascii="Times New Roman" w:hAnsi="Times New Roman" w:cs="Times New Roman"/>
                <w:sz w:val="26"/>
                <w:szCs w:val="26"/>
              </w:rPr>
              <w:t>Субсидии спортсменам, выступающим в личных соревнованиях и (или) в командных дисциплинах соревнований, в том числе спортсменам - ведущим</w:t>
            </w:r>
          </w:p>
        </w:tc>
      </w:tr>
      <w:tr w:rsidR="00D54133" w:rsidRPr="00F10E4E" w:rsidTr="00B40F43">
        <w:trPr>
          <w:trHeight w:val="800"/>
          <w:tblCellSpacing w:w="5" w:type="nil"/>
        </w:trPr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спортивного соревнования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Размер субсидии  </w:t>
            </w:r>
            <w:r w:rsidRPr="0095536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(тыс. руб.)</w:t>
            </w:r>
          </w:p>
        </w:tc>
      </w:tr>
      <w:tr w:rsidR="00D54133" w:rsidRPr="00F10E4E" w:rsidTr="00B40F43">
        <w:trPr>
          <w:trHeight w:val="400"/>
          <w:tblCellSpacing w:w="5" w:type="nil"/>
        </w:trPr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Первое</w:t>
            </w:r>
            <w:r w:rsidRPr="0095536F">
              <w:rPr>
                <w:rFonts w:ascii="Times New Roman" w:hAnsi="Times New Roman" w:cs="Times New Roman"/>
                <w:sz w:val="26"/>
                <w:szCs w:val="26"/>
              </w:rPr>
              <w:br/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Второе</w:t>
            </w:r>
            <w:r w:rsidRPr="0095536F">
              <w:rPr>
                <w:rFonts w:ascii="Times New Roman" w:hAnsi="Times New Roman" w:cs="Times New Roman"/>
                <w:sz w:val="26"/>
                <w:szCs w:val="26"/>
              </w:rPr>
              <w:br/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Третье</w:t>
            </w:r>
            <w:r w:rsidRPr="0095536F">
              <w:rPr>
                <w:rFonts w:ascii="Times New Roman" w:hAnsi="Times New Roman" w:cs="Times New Roman"/>
                <w:sz w:val="26"/>
                <w:szCs w:val="26"/>
              </w:rPr>
              <w:br/>
              <w:t>место</w:t>
            </w:r>
          </w:p>
        </w:tc>
      </w:tr>
      <w:tr w:rsidR="00D54133" w:rsidRPr="00F10E4E" w:rsidTr="00B40F43">
        <w:trPr>
          <w:tblCellSpacing w:w="5" w:type="nil"/>
        </w:trPr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Олимпийские игры,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Паралимпийские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игры,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Сурдлимпийские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игры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2200,0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1900,0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1700,0</w:t>
            </w:r>
          </w:p>
        </w:tc>
      </w:tr>
      <w:tr w:rsidR="00D54133" w:rsidRPr="00F10E4E" w:rsidTr="00B40F43">
        <w:trPr>
          <w:tblCellSpacing w:w="5" w:type="nil"/>
        </w:trPr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Чемпионаты мира по спортивным дисциплинам, входящим в программы Олимпийских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1600,0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1400,0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1200,0</w:t>
            </w:r>
          </w:p>
        </w:tc>
      </w:tr>
      <w:tr w:rsidR="00D54133" w:rsidRPr="00F10E4E" w:rsidTr="00B40F43">
        <w:trPr>
          <w:trHeight w:val="1287"/>
          <w:tblCellSpacing w:w="5" w:type="nil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Чемпионаты Европы по спортивным дисциплинам, входящим в программы Олимпийских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800,0</w:t>
            </w:r>
          </w:p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4133" w:rsidRPr="00F10E4E" w:rsidTr="00B40F43">
        <w:trPr>
          <w:tblCellSpacing w:w="5" w:type="nil"/>
        </w:trPr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Кубки мира по спортивным дисциплинам, входящим в программы Олимпийских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</w:tr>
      <w:tr w:rsidR="00D54133" w:rsidRPr="00F10E4E" w:rsidTr="00B40F43">
        <w:trPr>
          <w:trHeight w:val="422"/>
          <w:tblCellSpacing w:w="5" w:type="nil"/>
        </w:trPr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Кубки Европы по спортивным дисциплинам, входящим в программы Олимпийских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500,0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</w:tr>
      <w:tr w:rsidR="00D54133" w:rsidTr="00B40F43">
        <w:trPr>
          <w:trHeight w:val="800"/>
          <w:tblCellSpacing w:w="5" w:type="nil"/>
        </w:trPr>
        <w:tc>
          <w:tcPr>
            <w:tcW w:w="9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4133" w:rsidRPr="0095536F" w:rsidRDefault="00C3489F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Субсидии </w:t>
            </w:r>
            <w:r w:rsidR="00D54133" w:rsidRPr="0095536F">
              <w:rPr>
                <w:rFonts w:ascii="Times New Roman" w:hAnsi="Times New Roman" w:cs="Times New Roman"/>
                <w:sz w:val="26"/>
                <w:szCs w:val="26"/>
              </w:rPr>
              <w:t>тренерам</w:t>
            </w:r>
            <w:r w:rsidR="009C6A9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C6A98" w:rsidRPr="0062105C">
              <w:rPr>
                <w:rFonts w:ascii="Times New Roman" w:hAnsi="Times New Roman" w:cs="Times New Roman"/>
                <w:sz w:val="26"/>
                <w:szCs w:val="26"/>
              </w:rPr>
              <w:t>преподавателям</w:t>
            </w:r>
            <w:r w:rsidR="00D54133"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, а также </w:t>
            </w:r>
          </w:p>
          <w:p w:rsidR="00D54133" w:rsidRPr="0095536F" w:rsidRDefault="00D54133" w:rsidP="0046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спортсменам в командных игровых видах спорта </w:t>
            </w:r>
          </w:p>
        </w:tc>
      </w:tr>
      <w:tr w:rsidR="00D54133" w:rsidRPr="00F10E4E" w:rsidTr="00B40F43">
        <w:trPr>
          <w:trHeight w:val="800"/>
          <w:tblCellSpacing w:w="5" w:type="nil"/>
        </w:trPr>
        <w:tc>
          <w:tcPr>
            <w:tcW w:w="5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Уровень спортивного соревнования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46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Размер субсидии  (тыс. руб.)</w:t>
            </w:r>
          </w:p>
        </w:tc>
      </w:tr>
      <w:tr w:rsidR="00D54133" w:rsidRPr="00F10E4E" w:rsidTr="00B40F43">
        <w:trPr>
          <w:trHeight w:val="400"/>
          <w:tblCellSpacing w:w="5" w:type="nil"/>
        </w:trPr>
        <w:tc>
          <w:tcPr>
            <w:tcW w:w="5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Первое</w:t>
            </w:r>
            <w:r w:rsidRPr="0095536F">
              <w:rPr>
                <w:rFonts w:ascii="Times New Roman" w:hAnsi="Times New Roman" w:cs="Times New Roman"/>
                <w:sz w:val="26"/>
                <w:szCs w:val="26"/>
              </w:rPr>
              <w:br/>
              <w:t>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Второе</w:t>
            </w:r>
            <w:r w:rsidRPr="0095536F">
              <w:rPr>
                <w:rFonts w:ascii="Times New Roman" w:hAnsi="Times New Roman" w:cs="Times New Roman"/>
                <w:sz w:val="26"/>
                <w:szCs w:val="26"/>
              </w:rPr>
              <w:br/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Третье</w:t>
            </w:r>
            <w:r w:rsidRPr="0095536F">
              <w:rPr>
                <w:rFonts w:ascii="Times New Roman" w:hAnsi="Times New Roman" w:cs="Times New Roman"/>
                <w:sz w:val="26"/>
                <w:szCs w:val="26"/>
              </w:rPr>
              <w:br/>
              <w:t>место</w:t>
            </w:r>
          </w:p>
        </w:tc>
      </w:tr>
      <w:tr w:rsidR="00D54133" w:rsidRPr="00F10E4E" w:rsidTr="00B40F43">
        <w:trPr>
          <w:tblCellSpacing w:w="5" w:type="nil"/>
        </w:trPr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Олимпийские игры,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Паралимпийские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игры,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Сурдлимпийские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игры </w:t>
            </w:r>
          </w:p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850</w:t>
            </w:r>
          </w:p>
        </w:tc>
      </w:tr>
      <w:tr w:rsidR="00D54133" w:rsidRPr="00F10E4E" w:rsidTr="00B40F43">
        <w:trPr>
          <w:tblCellSpacing w:w="5" w:type="nil"/>
        </w:trPr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Чемпионаты мира по спортивным дисциплинам, входящим в программы Олимпийских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</w:p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</w:t>
            </w:r>
          </w:p>
        </w:tc>
      </w:tr>
      <w:tr w:rsidR="00D54133" w:rsidRPr="00F10E4E" w:rsidTr="00B40F43">
        <w:trPr>
          <w:trHeight w:val="1395"/>
          <w:tblCellSpacing w:w="5" w:type="nil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Чемпионаты Европы по спортивным дисциплинам, входящим в программы Олимпийских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 </w:t>
            </w:r>
          </w:p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</w:tr>
      <w:tr w:rsidR="00D54133" w:rsidRPr="00F10E4E" w:rsidTr="00B40F43">
        <w:trPr>
          <w:tblCellSpacing w:w="5" w:type="nil"/>
        </w:trPr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Кубки мира по спортивным дисциплинам, входящим в программы Олимпийских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</w:tr>
      <w:tr w:rsidR="00D54133" w:rsidRPr="00F10E4E" w:rsidTr="00B40F43">
        <w:trPr>
          <w:trHeight w:val="600"/>
          <w:tblCellSpacing w:w="5" w:type="nil"/>
        </w:trPr>
        <w:tc>
          <w:tcPr>
            <w:tcW w:w="5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33" w:rsidRPr="0095536F" w:rsidRDefault="00D54133" w:rsidP="00B4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Кубки Европы по спортивным дисциплинам, входящим в программы Олимпийских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Паралимпийских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игр, </w:t>
            </w:r>
            <w:proofErr w:type="spellStart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>Сурдлимпийских</w:t>
            </w:r>
            <w:proofErr w:type="spellEnd"/>
            <w:r w:rsidRPr="0095536F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133" w:rsidRPr="0095536F" w:rsidRDefault="00D54133" w:rsidP="00B40F4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536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</w:tr>
    </w:tbl>
    <w:p w:rsidR="00E751ED" w:rsidRDefault="00E751ED" w:rsidP="006210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D54133" w:rsidRPr="003036A1" w:rsidRDefault="003036A1" w:rsidP="006673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6A1">
        <w:rPr>
          <w:rFonts w:ascii="Times New Roman" w:hAnsi="Times New Roman" w:cs="Times New Roman"/>
          <w:sz w:val="28"/>
          <w:szCs w:val="28"/>
        </w:rPr>
        <w:t>А. А. Травников</w:t>
      </w:r>
    </w:p>
    <w:p w:rsidR="00D54133" w:rsidRDefault="00D54133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05C" w:rsidRDefault="0062105C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751ED" w:rsidRDefault="00E751ED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05C" w:rsidRDefault="0062105C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05C" w:rsidRDefault="0062105C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05C" w:rsidRDefault="0062105C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05C" w:rsidRDefault="0062105C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05C" w:rsidRDefault="0062105C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4F2A" w:rsidRDefault="00464F2A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2105C" w:rsidRDefault="0062105C" w:rsidP="00D54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036A1" w:rsidRDefault="003036A1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С.А. Ахапов</w:t>
      </w:r>
    </w:p>
    <w:p w:rsidR="00667325" w:rsidRDefault="00D54133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2227381</w:t>
      </w:r>
    </w:p>
    <w:p w:rsidR="00D54133" w:rsidRPr="00667325" w:rsidRDefault="00D54133" w:rsidP="006673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D54133" w:rsidRDefault="00D54133" w:rsidP="00D5413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Первый заместитель </w:t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Губернатора 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Ю.Ф. Петухов</w:t>
      </w:r>
    </w:p>
    <w:p w:rsidR="0062105C" w:rsidRPr="00435D35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435D35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Заместитель Губернатора </w:t>
      </w:r>
    </w:p>
    <w:p w:rsidR="0062105C" w:rsidRDefault="0062105C" w:rsidP="0062105C">
      <w:pPr>
        <w:widowControl w:val="0"/>
        <w:tabs>
          <w:tab w:val="left" w:pos="7963"/>
        </w:tabs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>С.А. Нелюбов</w:t>
      </w:r>
    </w:p>
    <w:p w:rsidR="0062105C" w:rsidRPr="00070166" w:rsidRDefault="0062105C" w:rsidP="0062105C">
      <w:pPr>
        <w:widowControl w:val="0"/>
        <w:tabs>
          <w:tab w:val="left" w:pos="8563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г.</w:t>
      </w: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070166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М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инистр юстиции </w:t>
      </w:r>
    </w:p>
    <w:p w:rsidR="0062105C" w:rsidRPr="00BF0DBF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>Новосибирской области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Т.Н.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Деркач</w:t>
      </w:r>
      <w:proofErr w:type="spellEnd"/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«__»________2023</w:t>
      </w:r>
      <w:r w:rsidRPr="0007016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</w:t>
      </w: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Министр </w:t>
      </w: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физической культуры </w:t>
      </w: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спорта Новосибирской области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С.А. </w:t>
      </w:r>
      <w:proofErr w:type="spellStart"/>
      <w:r>
        <w:rPr>
          <w:rFonts w:ascii="Times New Roman" w:eastAsia="Batang" w:hAnsi="Times New Roman" w:cs="Times New Roman"/>
          <w:sz w:val="28"/>
          <w:szCs w:val="28"/>
          <w:lang w:eastAsia="ru-RU"/>
        </w:rPr>
        <w:t>Ахапов</w:t>
      </w:r>
      <w:proofErr w:type="spellEnd"/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«__»________2023</w:t>
      </w:r>
      <w:r w:rsidRPr="00EA4661">
        <w:rPr>
          <w:rFonts w:ascii="Times New Roman" w:eastAsia="Batang" w:hAnsi="Times New Roman" w:cs="Times New Roman"/>
          <w:sz w:val="28"/>
          <w:szCs w:val="28"/>
          <w:lang w:eastAsia="ru-RU"/>
        </w:rPr>
        <w:t>г.</w:t>
      </w: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62105C" w:rsidRPr="00EA4661" w:rsidRDefault="0062105C" w:rsidP="0062105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62105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Pr="003D536C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4133" w:rsidRDefault="00D54133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4F2A" w:rsidRDefault="00464F2A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А.С. Чередова </w:t>
      </w:r>
    </w:p>
    <w:p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238 77 41</w:t>
      </w:r>
    </w:p>
    <w:p w:rsidR="0062105C" w:rsidRPr="0062105C" w:rsidRDefault="0062105C" w:rsidP="0062105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консультант отдела </w:t>
      </w:r>
      <w:proofErr w:type="gramStart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организационной</w:t>
      </w:r>
      <w:proofErr w:type="gramEnd"/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правовой </w:t>
      </w:r>
    </w:p>
    <w:p w:rsidR="00D54133" w:rsidRPr="003D536C" w:rsidRDefault="0062105C" w:rsidP="00D5413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210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работы и контроля </w:t>
      </w:r>
    </w:p>
    <w:sectPr w:rsidR="00D54133" w:rsidRPr="003D536C" w:rsidSect="00667325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50BA"/>
    <w:multiLevelType w:val="hybridMultilevel"/>
    <w:tmpl w:val="53183EBC"/>
    <w:lvl w:ilvl="0" w:tplc="2CFE898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F5"/>
    <w:rsid w:val="00112A46"/>
    <w:rsid w:val="00113740"/>
    <w:rsid w:val="00152167"/>
    <w:rsid w:val="00154905"/>
    <w:rsid w:val="002635FC"/>
    <w:rsid w:val="003036A1"/>
    <w:rsid w:val="003E7825"/>
    <w:rsid w:val="003F619F"/>
    <w:rsid w:val="00423631"/>
    <w:rsid w:val="00464F2A"/>
    <w:rsid w:val="004F62F9"/>
    <w:rsid w:val="00565DA4"/>
    <w:rsid w:val="005728F5"/>
    <w:rsid w:val="005A52B7"/>
    <w:rsid w:val="005B4570"/>
    <w:rsid w:val="0062105C"/>
    <w:rsid w:val="00667325"/>
    <w:rsid w:val="006A1786"/>
    <w:rsid w:val="006B44AC"/>
    <w:rsid w:val="006D1EB6"/>
    <w:rsid w:val="00920B16"/>
    <w:rsid w:val="009C6A98"/>
    <w:rsid w:val="00A8752C"/>
    <w:rsid w:val="00B8143D"/>
    <w:rsid w:val="00C3489F"/>
    <w:rsid w:val="00CC6AC5"/>
    <w:rsid w:val="00D07DA9"/>
    <w:rsid w:val="00D43D3E"/>
    <w:rsid w:val="00D54133"/>
    <w:rsid w:val="00D85AE0"/>
    <w:rsid w:val="00DF1648"/>
    <w:rsid w:val="00DF34C9"/>
    <w:rsid w:val="00E751ED"/>
    <w:rsid w:val="00E86D75"/>
    <w:rsid w:val="00E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8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7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619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52B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9C6A9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C6A9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C6A9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C6A9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C6A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8C50FB692BB7EEB916E6003A8F6D74F1409324B83C0268D030368FCAD24C2F916F3E281BEA0AC78708E09DA70E34098337BE32F98257A5D0281C9J3b4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F4CDEFE503C2C20928C31F7D9FD8DC2FAD4EF32F5078F26BE7BA055D37C6C2E8505A38BF4640A9E11D83A6E7899089A02A64FC07B3378415B0E3FP1a3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8EF5-CB6D-44CA-9C53-ABCAAE9D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2023-02-13T04:32:00Z</cp:lastPrinted>
  <dcterms:created xsi:type="dcterms:W3CDTF">2023-02-13T10:37:00Z</dcterms:created>
  <dcterms:modified xsi:type="dcterms:W3CDTF">2023-02-14T04:34:00Z</dcterms:modified>
</cp:coreProperties>
</file>